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60" w:beforeAutospacing="0" w:after="60" w:afterAutospacing="0"/>
        <w:ind w:left="0" w:right="0" w:firstLine="0"/>
        <w:jc w:val="center"/>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36"/>
          <w:szCs w:val="36"/>
        </w:rPr>
        <w:t>海宁市机关幼儿园公开招聘教师公告</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海宁市机关幼儿园是海宁市机关事务管理中心下属公益二类事业单位。创建于1957年，具有深厚的文化底蕴、优质的保教质量和优良的社会影响力。作为浙江省一级幼儿园，积极营造“向阳教育”园所文化，始终坚持“拥抱孩子 携手家长”暖情服务，努力打造“太阳花课程”，用心培</w:t>
      </w:r>
      <w:bookmarkStart w:id="0" w:name="_GoBack"/>
      <w:bookmarkEnd w:id="0"/>
      <w:r>
        <w:rPr>
          <w:rFonts w:hint="eastAsia" w:ascii="宋体" w:hAnsi="宋体" w:eastAsia="宋体" w:cs="宋体"/>
          <w:i w:val="0"/>
          <w:caps w:val="0"/>
          <w:color w:val="000000"/>
          <w:spacing w:val="0"/>
          <w:sz w:val="28"/>
          <w:szCs w:val="28"/>
        </w:rPr>
        <w:t>养“向阳花开 多彩绽放”的阳光儿童。</w:t>
      </w:r>
    </w:p>
    <w:p>
      <w:pPr>
        <w:pStyle w:val="4"/>
        <w:keepNext w:val="0"/>
        <w:keepLines w:val="0"/>
        <w:widowControl/>
        <w:suppressLineNumbers w:val="0"/>
        <w:spacing w:line="540" w:lineRule="atLeast"/>
        <w:ind w:left="0" w:firstLine="60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因学校教育事业发展需要，现公开招聘事业编制教师4名，具体事项公告如下：</w:t>
      </w:r>
    </w:p>
    <w:p>
      <w:pPr>
        <w:pStyle w:val="4"/>
        <w:keepNext w:val="0"/>
        <w:keepLines w:val="0"/>
        <w:widowControl/>
        <w:suppressLineNumbers w:val="0"/>
        <w:spacing w:before="60" w:beforeAutospacing="0" w:after="60" w:afterAutospacing="0" w:line="540" w:lineRule="atLeast"/>
        <w:ind w:left="0" w:right="0" w:firstLine="55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一、报名时间和地点</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报名时间：2020年</w:t>
      </w:r>
      <w:r>
        <w:rPr>
          <w:rFonts w:ascii="Calibri" w:hAnsi="Calibri" w:eastAsia="宋体" w:cs="Calibri"/>
          <w:i w:val="0"/>
          <w:caps w:val="0"/>
          <w:color w:val="000000"/>
          <w:spacing w:val="0"/>
          <w:sz w:val="28"/>
          <w:szCs w:val="28"/>
        </w:rPr>
        <w:t>11</w:t>
      </w:r>
      <w:r>
        <w:rPr>
          <w:rFonts w:hint="eastAsia" w:ascii="宋体" w:hAnsi="宋体" w:eastAsia="宋体" w:cs="宋体"/>
          <w:i w:val="0"/>
          <w:caps w:val="0"/>
          <w:color w:val="000000"/>
          <w:spacing w:val="0"/>
          <w:sz w:val="28"/>
          <w:szCs w:val="28"/>
        </w:rPr>
        <w:t>月</w:t>
      </w:r>
      <w:r>
        <w:rPr>
          <w:rFonts w:hint="default" w:ascii="Calibri" w:hAnsi="Calibri" w:eastAsia="宋体" w:cs="Calibri"/>
          <w:i w:val="0"/>
          <w:caps w:val="0"/>
          <w:color w:val="000000"/>
          <w:spacing w:val="0"/>
          <w:sz w:val="28"/>
          <w:szCs w:val="28"/>
        </w:rPr>
        <w:t>1</w:t>
      </w:r>
      <w:r>
        <w:rPr>
          <w:rFonts w:hint="eastAsia" w:ascii="宋体" w:hAnsi="宋体" w:eastAsia="宋体" w:cs="宋体"/>
          <w:i w:val="0"/>
          <w:caps w:val="0"/>
          <w:color w:val="000000"/>
          <w:spacing w:val="0"/>
          <w:sz w:val="28"/>
          <w:szCs w:val="28"/>
        </w:rPr>
        <w:t>日——</w:t>
      </w:r>
      <w:r>
        <w:rPr>
          <w:rFonts w:hint="default" w:ascii="Calibri" w:hAnsi="Calibri" w:eastAsia="宋体" w:cs="Calibri"/>
          <w:i w:val="0"/>
          <w:caps w:val="0"/>
          <w:color w:val="000000"/>
          <w:spacing w:val="0"/>
          <w:sz w:val="28"/>
          <w:szCs w:val="28"/>
        </w:rPr>
        <w:t>11</w:t>
      </w:r>
      <w:r>
        <w:rPr>
          <w:rFonts w:hint="eastAsia" w:ascii="宋体" w:hAnsi="宋体" w:eastAsia="宋体" w:cs="宋体"/>
          <w:i w:val="0"/>
          <w:caps w:val="0"/>
          <w:color w:val="000000"/>
          <w:spacing w:val="0"/>
          <w:sz w:val="28"/>
          <w:szCs w:val="28"/>
        </w:rPr>
        <w:t>月</w:t>
      </w:r>
      <w:r>
        <w:rPr>
          <w:rFonts w:hint="default" w:ascii="Calibri" w:hAnsi="Calibri" w:eastAsia="宋体" w:cs="Calibri"/>
          <w:i w:val="0"/>
          <w:caps w:val="0"/>
          <w:color w:val="000000"/>
          <w:spacing w:val="0"/>
          <w:sz w:val="28"/>
          <w:szCs w:val="28"/>
        </w:rPr>
        <w:t>2</w:t>
      </w:r>
      <w:r>
        <w:rPr>
          <w:rFonts w:hint="eastAsia" w:ascii="宋体" w:hAnsi="宋体" w:eastAsia="宋体" w:cs="宋体"/>
          <w:i w:val="0"/>
          <w:caps w:val="0"/>
          <w:color w:val="000000"/>
          <w:spacing w:val="0"/>
          <w:sz w:val="28"/>
          <w:szCs w:val="28"/>
        </w:rPr>
        <w:t>日（</w:t>
      </w:r>
      <w:r>
        <w:rPr>
          <w:rFonts w:hint="default" w:ascii="Calibri" w:hAnsi="Calibri" w:eastAsia="宋体" w:cs="Calibri"/>
          <w:i w:val="0"/>
          <w:caps w:val="0"/>
          <w:color w:val="000000"/>
          <w:spacing w:val="0"/>
          <w:sz w:val="28"/>
          <w:szCs w:val="28"/>
        </w:rPr>
        <w:t>9</w:t>
      </w:r>
      <w:r>
        <w:rPr>
          <w:rFonts w:hint="eastAsia" w:ascii="宋体" w:hAnsi="宋体" w:eastAsia="宋体" w:cs="宋体"/>
          <w:i w:val="0"/>
          <w:caps w:val="0"/>
          <w:color w:val="000000"/>
          <w:spacing w:val="0"/>
          <w:sz w:val="28"/>
          <w:szCs w:val="28"/>
        </w:rPr>
        <w:t>：</w:t>
      </w:r>
      <w:r>
        <w:rPr>
          <w:rFonts w:hint="default" w:ascii="Calibri" w:hAnsi="Calibri" w:eastAsia="宋体" w:cs="Calibri"/>
          <w:i w:val="0"/>
          <w:caps w:val="0"/>
          <w:color w:val="000000"/>
          <w:spacing w:val="0"/>
          <w:sz w:val="28"/>
          <w:szCs w:val="28"/>
        </w:rPr>
        <w:t>00</w:t>
      </w:r>
      <w:r>
        <w:rPr>
          <w:rFonts w:hint="eastAsia" w:ascii="宋体" w:hAnsi="宋体" w:eastAsia="宋体" w:cs="宋体"/>
          <w:i w:val="0"/>
          <w:caps w:val="0"/>
          <w:color w:val="000000"/>
          <w:spacing w:val="0"/>
          <w:sz w:val="28"/>
          <w:szCs w:val="28"/>
        </w:rPr>
        <w:t>～</w:t>
      </w:r>
      <w:r>
        <w:rPr>
          <w:rFonts w:hint="default" w:ascii="Calibri" w:hAnsi="Calibri" w:eastAsia="宋体" w:cs="Calibri"/>
          <w:i w:val="0"/>
          <w:caps w:val="0"/>
          <w:color w:val="000000"/>
          <w:spacing w:val="0"/>
          <w:sz w:val="28"/>
          <w:szCs w:val="28"/>
        </w:rPr>
        <w:t>15</w:t>
      </w:r>
      <w:r>
        <w:rPr>
          <w:rFonts w:hint="eastAsia" w:ascii="宋体" w:hAnsi="宋体" w:eastAsia="宋体" w:cs="宋体"/>
          <w:i w:val="0"/>
          <w:caps w:val="0"/>
          <w:color w:val="000000"/>
          <w:spacing w:val="0"/>
          <w:sz w:val="28"/>
          <w:szCs w:val="28"/>
        </w:rPr>
        <w:t>∶</w:t>
      </w:r>
      <w:r>
        <w:rPr>
          <w:rFonts w:hint="default" w:ascii="Calibri" w:hAnsi="Calibri" w:eastAsia="宋体" w:cs="Calibri"/>
          <w:i w:val="0"/>
          <w:caps w:val="0"/>
          <w:color w:val="000000"/>
          <w:spacing w:val="0"/>
          <w:sz w:val="28"/>
          <w:szCs w:val="28"/>
        </w:rPr>
        <w:t>00</w:t>
      </w:r>
      <w:r>
        <w:rPr>
          <w:rFonts w:hint="eastAsia" w:ascii="宋体" w:hAnsi="宋体" w:eastAsia="宋体" w:cs="宋体"/>
          <w:i w:val="0"/>
          <w:caps w:val="0"/>
          <w:color w:val="000000"/>
          <w:spacing w:val="0"/>
          <w:sz w:val="28"/>
          <w:szCs w:val="28"/>
        </w:rPr>
        <w:t>）</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报名地点：海宁市机关幼儿园一楼值班室（勤俭路12号）</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二、招聘计划</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62"/>
        <w:gridCol w:w="1182"/>
        <w:gridCol w:w="2875"/>
        <w:gridCol w:w="2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52" w:hRule="atLeast"/>
        </w:trPr>
        <w:tc>
          <w:tcPr>
            <w:tcW w:w="1662"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招聘岗位</w:t>
            </w:r>
          </w:p>
        </w:tc>
        <w:tc>
          <w:tcPr>
            <w:tcW w:w="1182"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招聘人数</w:t>
            </w:r>
          </w:p>
        </w:tc>
        <w:tc>
          <w:tcPr>
            <w:tcW w:w="28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专业要求</w:t>
            </w:r>
          </w:p>
        </w:tc>
        <w:tc>
          <w:tcPr>
            <w:tcW w:w="2299"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spacing w:line="540" w:lineRule="atLeast"/>
              <w:jc w:val="left"/>
            </w:pPr>
            <w:r>
              <w:rPr>
                <w:rFonts w:hint="eastAsia" w:ascii="宋体" w:hAnsi="宋体" w:eastAsia="宋体" w:cs="宋体"/>
                <w:i w:val="0"/>
                <w:caps w:val="0"/>
                <w:color w:val="000000"/>
                <w:spacing w:val="0"/>
                <w:sz w:val="28"/>
                <w:szCs w:val="2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662"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幼教全科</w:t>
            </w:r>
          </w:p>
        </w:tc>
        <w:tc>
          <w:tcPr>
            <w:tcW w:w="118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4</w:t>
            </w:r>
          </w:p>
        </w:tc>
        <w:tc>
          <w:tcPr>
            <w:tcW w:w="28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40" w:lineRule="atLeast"/>
              <w:ind w:left="180" w:right="0"/>
              <w:jc w:val="center"/>
            </w:pPr>
            <w:r>
              <w:rPr>
                <w:rFonts w:hint="eastAsia" w:ascii="宋体" w:hAnsi="宋体" w:eastAsia="宋体" w:cs="宋体"/>
                <w:i w:val="0"/>
                <w:caps w:val="0"/>
                <w:color w:val="000000"/>
                <w:spacing w:val="0"/>
                <w:sz w:val="28"/>
                <w:szCs w:val="28"/>
              </w:rPr>
              <w:t>学前教育、幼儿教育</w:t>
            </w:r>
          </w:p>
        </w:tc>
        <w:tc>
          <w:tcPr>
            <w:tcW w:w="2299"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spacing w:line="540" w:lineRule="atLeast"/>
              <w:jc w:val="left"/>
            </w:pPr>
            <w:r>
              <w:rPr>
                <w:rFonts w:hint="eastAsia" w:ascii="宋体" w:hAnsi="宋体" w:eastAsia="宋体" w:cs="宋体"/>
                <w:i w:val="0"/>
                <w:caps w:val="0"/>
                <w:color w:val="000000"/>
                <w:spacing w:val="0"/>
                <w:sz w:val="28"/>
                <w:szCs w:val="28"/>
                <w:bdr w:val="none" w:color="auto" w:sz="0" w:space="0"/>
              </w:rPr>
              <w:t>需技能测试</w:t>
            </w:r>
          </w:p>
        </w:tc>
      </w:tr>
    </w:tbl>
    <w:p>
      <w:pPr>
        <w:pStyle w:val="4"/>
        <w:keepNext w:val="0"/>
        <w:keepLines w:val="0"/>
        <w:widowControl/>
        <w:suppressLineNumbers w:val="0"/>
        <w:spacing w:before="60" w:beforeAutospacing="0" w:after="60" w:afterAutospacing="0" w:line="540" w:lineRule="atLeast"/>
        <w:ind w:left="0" w:right="0" w:firstLine="55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三、招聘范围和条件</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1．具有中华人民共和国国籍，有良好的政治思想素质，拥护党的路线、方针、政策。</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2．热爱教育事业，遵纪守法，身心健康，工作责任感和事业心强。</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3．2021年全日制普通高校学前教育、幼儿教育专业应届本科及以上毕业生或2021年全日制普通高校学前教育、幼儿教育专业应届大专毕业并在大学期间获得</w:t>
      </w:r>
      <w:r>
        <w:rPr>
          <w:rFonts w:hint="eastAsia" w:ascii="宋体" w:hAnsi="宋体" w:eastAsia="宋体" w:cs="宋体"/>
          <w:i w:val="0"/>
          <w:caps w:val="0"/>
          <w:color w:val="000000"/>
          <w:spacing w:val="0"/>
          <w:sz w:val="31"/>
          <w:szCs w:val="31"/>
        </w:rPr>
        <w:t>1次及以上</w:t>
      </w:r>
      <w:r>
        <w:rPr>
          <w:rFonts w:hint="eastAsia" w:ascii="宋体" w:hAnsi="宋体" w:eastAsia="宋体" w:cs="宋体"/>
          <w:i w:val="0"/>
          <w:caps w:val="0"/>
          <w:color w:val="000000"/>
          <w:spacing w:val="0"/>
          <w:sz w:val="28"/>
          <w:szCs w:val="28"/>
        </w:rPr>
        <w:t>校级学年度专业二等奖学金及以上。年龄为18-35周岁（1984年11月1日到2002年11月1日期间出生），其中具有硕士研究生学历学位报考人员，年龄可放宽到40周岁及以下（1979年11月1日以后出生），户籍不限。</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拟聘用人员须在办理报到手续时提供相应的学历证书、教师资格证书、普通话证书和奖学金证书，不能在2021年8月30日前提供的，不予聘用。</w:t>
      </w:r>
    </w:p>
    <w:p>
      <w:pPr>
        <w:pStyle w:val="4"/>
        <w:keepNext w:val="0"/>
        <w:keepLines w:val="0"/>
        <w:widowControl/>
        <w:suppressLineNumbers w:val="0"/>
        <w:spacing w:line="540" w:lineRule="atLeast"/>
        <w:ind w:left="0" w:firstLine="58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截至2020年11月1日，在全日制普通高校就读的非2021年应届毕业生不能报考，在全日制普通高校脱产就读的非2021年应届毕业的专升本人员、研究生也不能以原已取得的学历、学位证书报考。</w:t>
      </w:r>
    </w:p>
    <w:p>
      <w:pPr>
        <w:pStyle w:val="4"/>
        <w:keepNext w:val="0"/>
        <w:keepLines w:val="0"/>
        <w:widowControl/>
        <w:suppressLineNumbers w:val="0"/>
        <w:shd w:val="clear" w:fill="FFFFFF"/>
        <w:spacing w:line="540" w:lineRule="atLeast"/>
        <w:ind w:left="0" w:firstLine="64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shd w:val="clear" w:fill="FFFFFF"/>
        </w:rPr>
        <w:t>根据《浙江省人事考试考务工作规程》（浙人社发〔2014〕15号），在近2年内人事考试过程中被认定实施了考试作弊、弄虚作假行为的人员，以及具有法律规定不得聘用为事业单位工作人员的其他情形人员，不得报考。</w:t>
      </w:r>
    </w:p>
    <w:p>
      <w:pPr>
        <w:pStyle w:val="4"/>
        <w:keepNext w:val="0"/>
        <w:keepLines w:val="0"/>
        <w:widowControl/>
        <w:suppressLineNumbers w:val="0"/>
        <w:spacing w:line="540" w:lineRule="atLeast"/>
        <w:ind w:left="0" w:firstLine="54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属于《国家公务员局关于做好公务员录用考察工作的通知》（国公局发〔2013〕2号）第四条规定的“不得将其确定为录用人选的人员”，不宜参加本次公开招聘活动。</w:t>
      </w:r>
    </w:p>
    <w:p>
      <w:pPr>
        <w:pStyle w:val="4"/>
        <w:keepNext w:val="0"/>
        <w:keepLines w:val="0"/>
        <w:widowControl/>
        <w:suppressLineNumbers w:val="0"/>
        <w:spacing w:line="540" w:lineRule="atLeast"/>
        <w:ind w:left="0" w:firstLine="54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应聘人员不得报考与招聘单位有《浙江省事业单位公开招聘人员暂行办法》第三十条所列回避情形的岗位。</w:t>
      </w:r>
    </w:p>
    <w:p>
      <w:pPr>
        <w:pStyle w:val="4"/>
        <w:keepNext w:val="0"/>
        <w:keepLines w:val="0"/>
        <w:widowControl/>
        <w:suppressLineNumbers w:val="0"/>
        <w:spacing w:before="60" w:beforeAutospacing="0" w:after="60" w:afterAutospacing="0" w:line="540" w:lineRule="atLeast"/>
        <w:ind w:left="0" w:right="0" w:firstLine="64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四、招聘程序和聘用办法</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1．现场报名：应聘人员填写《海宁市事业单位工作人员公开招聘报名表》一份，凭下列材料原件及复印件现场报名进行资格审查。</w:t>
      </w:r>
    </w:p>
    <w:p>
      <w:pPr>
        <w:pStyle w:val="4"/>
        <w:keepNext w:val="0"/>
        <w:keepLines w:val="0"/>
        <w:widowControl/>
        <w:suppressLineNumbers w:val="0"/>
        <w:spacing w:line="540" w:lineRule="atLeast"/>
        <w:ind w:left="0" w:firstLine="70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报名材料：身份证、全日制普通高校就业推荐表或就业协议书、师范证明或认定教师资格所需的笔试成绩合格证明及普通话考试合格证明、奖学金获奖证书（若无奖学金证书原件，需学校出具证明并盖公章）、近期一寸照片2张。报名资格审查合格后领取准考证。当招聘计划数与报名合格人数不足</w:t>
      </w:r>
      <w:r>
        <w:rPr>
          <w:rFonts w:hint="default" w:ascii="Calibri" w:hAnsi="Calibri" w:eastAsia="宋体" w:cs="Calibri"/>
          <w:i w:val="0"/>
          <w:caps w:val="0"/>
          <w:color w:val="000000"/>
          <w:spacing w:val="0"/>
          <w:sz w:val="28"/>
          <w:szCs w:val="28"/>
        </w:rPr>
        <w:t>1</w:t>
      </w:r>
      <w:r>
        <w:rPr>
          <w:rFonts w:hint="eastAsia" w:ascii="宋体" w:hAnsi="宋体" w:eastAsia="宋体" w:cs="宋体"/>
          <w:i w:val="0"/>
          <w:caps w:val="0"/>
          <w:color w:val="000000"/>
          <w:spacing w:val="0"/>
          <w:sz w:val="28"/>
          <w:szCs w:val="28"/>
        </w:rPr>
        <w:t>∶</w:t>
      </w:r>
      <w:r>
        <w:rPr>
          <w:rFonts w:hint="default" w:ascii="Calibri" w:hAnsi="Calibri" w:eastAsia="宋体" w:cs="Calibri"/>
          <w:i w:val="0"/>
          <w:caps w:val="0"/>
          <w:color w:val="000000"/>
          <w:spacing w:val="0"/>
          <w:sz w:val="28"/>
          <w:szCs w:val="28"/>
        </w:rPr>
        <w:t>3</w:t>
      </w:r>
      <w:r>
        <w:rPr>
          <w:rFonts w:hint="eastAsia" w:ascii="宋体" w:hAnsi="宋体" w:eastAsia="宋体" w:cs="宋体"/>
          <w:i w:val="0"/>
          <w:caps w:val="0"/>
          <w:color w:val="000000"/>
          <w:spacing w:val="0"/>
          <w:sz w:val="28"/>
          <w:szCs w:val="28"/>
        </w:rPr>
        <w:t>时，相应核减招聘名额直至取消该岗位本次招聘。</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报考人员在报考中提交的材料应当真实、准确、有效。对伪造、变造有关证件、材料、信息，骗取考试资格的，取消报考资格并按相关规定予以处理。</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2．考试：考试项目为专业知识笔试和面试。</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（1）笔试：满分为100分。内容为学科专业知识。根据笔试成绩从高分到低分按1∶3比例确定面试对象，不足1:3的按实际参加笔试人数确定。</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（2）面试：满分为100分。面试形式为课堂教学试讲+技能测试，两个单项满分均为100分，按课堂教学试讲成绩×60%+技能测试成绩×40%计算面试成绩。面试成绩合格分为60分，面试不合格的不予聘用。</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综合成绩为专业笔试成绩×40%+面试成绩×60%，如出现综合成绩相等，以面试成绩高的排位在前；如面试成绩再相等，以课堂教学试讲成绩高的排位在前；如课堂教学试讲成绩再相等，由学校组织第二轮面试，成绩高的排位在前。</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五、体检、考察</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根据综合成绩从高分到低分按招聘计划的1：</w:t>
      </w:r>
      <w:r>
        <w:rPr>
          <w:rFonts w:hint="default" w:ascii="Calibri" w:hAnsi="Calibri" w:eastAsia="宋体" w:cs="Calibri"/>
          <w:i w:val="0"/>
          <w:caps w:val="0"/>
          <w:color w:val="000000"/>
          <w:spacing w:val="0"/>
          <w:sz w:val="28"/>
          <w:szCs w:val="28"/>
        </w:rPr>
        <w:t>1</w:t>
      </w:r>
      <w:r>
        <w:rPr>
          <w:rFonts w:hint="eastAsia" w:ascii="宋体" w:hAnsi="宋体" w:eastAsia="宋体" w:cs="宋体"/>
          <w:i w:val="0"/>
          <w:caps w:val="0"/>
          <w:color w:val="000000"/>
          <w:spacing w:val="0"/>
          <w:sz w:val="28"/>
          <w:szCs w:val="28"/>
        </w:rPr>
        <w:t>比例确定体检、考察对象。体检、考察由海宁市机关事务管理中心组织实施，体检按《浙江省教师资格认定体检标准》执行。不按规定的时间、地点参加体检的，视作放弃体检。体检结束后，进行考察。报考人员放弃体检或体检不合格，考察不合格或自愿放弃的，在面试成绩合格人员中按综合成绩从高分到低分依次递补。</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28"/>
          <w:szCs w:val="28"/>
        </w:rPr>
        <w:t>六、公示、聘用</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体检、考察结束后，将拟聘用人员名单在海宁市人才网和海宁机幼公众号公示7个工作日。公示期满后，没有反映问题或反映有问题经查实不影响聘用的，按聘用审批权限办理聘用手续；对反映有影响聘用问题并查有实据的，不予聘用；对反映的问题一时难以查实的，将暂缓聘用，待查清后再决定是否聘用。明确拟聘用对象之日起</w:t>
      </w:r>
      <w:r>
        <w:rPr>
          <w:rFonts w:hint="default" w:ascii="Calibri" w:hAnsi="Calibri" w:eastAsia="宋体" w:cs="Calibri"/>
          <w:i w:val="0"/>
          <w:caps w:val="0"/>
          <w:color w:val="000000"/>
          <w:spacing w:val="0"/>
          <w:sz w:val="28"/>
          <w:szCs w:val="28"/>
        </w:rPr>
        <w:t>15</w:t>
      </w:r>
      <w:r>
        <w:rPr>
          <w:rFonts w:hint="eastAsia" w:ascii="宋体" w:hAnsi="宋体" w:eastAsia="宋体" w:cs="宋体"/>
          <w:i w:val="0"/>
          <w:caps w:val="0"/>
          <w:color w:val="000000"/>
          <w:spacing w:val="0"/>
          <w:sz w:val="28"/>
          <w:szCs w:val="28"/>
        </w:rPr>
        <w:t>天内必须与招聘单位签订就业协议，逾期视作自动放弃处理。确定拟聘用人选后，按《浙江省事业单位人员聘用制度试行细则》的规定执行，在规定的报到时间办理报到手续，逾期不报到者，取消聘用资格。相应岗位不再递补。聘用人员自报到后签订事业单位聘用合同，实行试用期制度，试用期满后经考核不合格的予以解聘。</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招聘过程信息均在海宁机幼公众号公布，届时考生可网上查询。对考试违纪违规行为的认定和处理，按照《事业单位公开招聘违纪违规行为处理规定》（人社部令第35号）执行。</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本公告未尽事宜，由海宁市机关事务管理中心依据有关文件规定执行。</w:t>
      </w:r>
    </w:p>
    <w:p>
      <w:pPr>
        <w:pStyle w:val="4"/>
        <w:keepNext w:val="0"/>
        <w:keepLines w:val="0"/>
        <w:widowControl/>
        <w:suppressLineNumbers w:val="0"/>
        <w:spacing w:line="540" w:lineRule="atLeast"/>
        <w:ind w:left="0" w:firstLine="52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咨询电话：0573-87230693</w:t>
      </w:r>
    </w:p>
    <w:p>
      <w:pPr>
        <w:pStyle w:val="4"/>
        <w:keepNext w:val="0"/>
        <w:keepLines w:val="0"/>
        <w:widowControl/>
        <w:suppressLineNumbers w:val="0"/>
        <w:spacing w:before="0" w:beforeAutospacing="0" w:after="0" w:afterAutospacing="0" w:line="540" w:lineRule="atLeast"/>
        <w:ind w:left="0" w:right="15"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监督电话：0573-87288696、</w:t>
      </w:r>
      <w:r>
        <w:rPr>
          <w:rFonts w:hint="default" w:ascii="Calibri" w:hAnsi="Calibri" w:eastAsia="宋体" w:cs="Calibri"/>
          <w:i w:val="0"/>
          <w:caps w:val="0"/>
          <w:color w:val="000000"/>
          <w:spacing w:val="0"/>
          <w:sz w:val="28"/>
          <w:szCs w:val="28"/>
        </w:rPr>
        <w:t>0573-87287332</w:t>
      </w:r>
    </w:p>
    <w:p>
      <w:pPr>
        <w:pStyle w:val="4"/>
        <w:keepNext w:val="0"/>
        <w:keepLines w:val="0"/>
        <w:widowControl/>
        <w:suppressLineNumbers w:val="0"/>
        <w:spacing w:before="0" w:beforeAutospacing="0" w:after="0" w:afterAutospacing="0" w:line="540" w:lineRule="atLeast"/>
        <w:ind w:left="0" w:right="15"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海宁机幼公众号：海宁机幼</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海宁市人才网：</w:t>
      </w:r>
      <w:r>
        <w:rPr>
          <w:rFonts w:hint="eastAsia" w:ascii="宋体" w:hAnsi="宋体" w:eastAsia="宋体" w:cs="宋体"/>
          <w:i w:val="0"/>
          <w:caps w:val="0"/>
          <w:color w:val="3E3E3E"/>
          <w:spacing w:val="0"/>
          <w:sz w:val="18"/>
          <w:szCs w:val="18"/>
          <w:u w:val="none"/>
        </w:rPr>
        <w:fldChar w:fldCharType="begin"/>
      </w:r>
      <w:r>
        <w:rPr>
          <w:rFonts w:hint="eastAsia" w:ascii="宋体" w:hAnsi="宋体" w:eastAsia="宋体" w:cs="宋体"/>
          <w:i w:val="0"/>
          <w:caps w:val="0"/>
          <w:color w:val="3E3E3E"/>
          <w:spacing w:val="0"/>
          <w:sz w:val="18"/>
          <w:szCs w:val="18"/>
          <w:u w:val="none"/>
        </w:rPr>
        <w:instrText xml:space="preserve"> HYPERLINK "http://www.hnrcrs.com/" </w:instrText>
      </w:r>
      <w:r>
        <w:rPr>
          <w:rFonts w:hint="eastAsia" w:ascii="宋体" w:hAnsi="宋体" w:eastAsia="宋体" w:cs="宋体"/>
          <w:i w:val="0"/>
          <w:caps w:val="0"/>
          <w:color w:val="3E3E3E"/>
          <w:spacing w:val="0"/>
          <w:sz w:val="18"/>
          <w:szCs w:val="18"/>
          <w:u w:val="none"/>
        </w:rPr>
        <w:fldChar w:fldCharType="separate"/>
      </w:r>
      <w:r>
        <w:rPr>
          <w:rStyle w:val="8"/>
          <w:rFonts w:hint="default" w:ascii="Calibri" w:hAnsi="Calibri" w:eastAsia="宋体" w:cs="Calibri"/>
          <w:i w:val="0"/>
          <w:caps w:val="0"/>
          <w:color w:val="000000"/>
          <w:spacing w:val="0"/>
          <w:sz w:val="28"/>
          <w:szCs w:val="28"/>
          <w:u w:val="single"/>
        </w:rPr>
        <w:t>www.hnrcrs.com</w:t>
      </w:r>
      <w:r>
        <w:rPr>
          <w:rFonts w:hint="eastAsia" w:ascii="宋体" w:hAnsi="宋体" w:eastAsia="宋体" w:cs="宋体"/>
          <w:i w:val="0"/>
          <w:caps w:val="0"/>
          <w:color w:val="3E3E3E"/>
          <w:spacing w:val="0"/>
          <w:sz w:val="18"/>
          <w:szCs w:val="18"/>
          <w:u w:val="none"/>
        </w:rPr>
        <w:fldChar w:fldCharType="end"/>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 </w:t>
      </w:r>
    </w:p>
    <w:p>
      <w:pPr>
        <w:pStyle w:val="4"/>
        <w:keepNext w:val="0"/>
        <w:keepLines w:val="0"/>
        <w:widowControl/>
        <w:suppressLineNumbers w:val="0"/>
        <w:spacing w:line="540" w:lineRule="atLeast"/>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 </w:t>
      </w:r>
    </w:p>
    <w:p>
      <w:pPr>
        <w:pStyle w:val="4"/>
        <w:keepNext w:val="0"/>
        <w:keepLines w:val="0"/>
        <w:widowControl/>
        <w:suppressLineNumbers w:val="0"/>
        <w:spacing w:line="540" w:lineRule="atLeast"/>
        <w:ind w:lef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海宁市机关事务管理中心    </w:t>
      </w:r>
    </w:p>
    <w:p>
      <w:pPr>
        <w:pStyle w:val="4"/>
        <w:keepNext w:val="0"/>
        <w:keepLines w:val="0"/>
        <w:widowControl/>
        <w:suppressLineNumbers w:val="0"/>
        <w:spacing w:line="540" w:lineRule="atLeast"/>
        <w:ind w:left="0" w:firstLine="6435"/>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2020年10月22日</w:t>
      </w:r>
    </w:p>
    <w:p>
      <w:pPr>
        <w:pStyle w:val="4"/>
        <w:keepNext w:val="0"/>
        <w:keepLines w:val="0"/>
        <w:widowControl/>
        <w:suppressLineNumbers w:val="0"/>
        <w:spacing w:before="60" w:beforeAutospacing="0" w:after="60" w:afterAutospacing="0" w:line="54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附件1：2021届全日制普通高校师范类毕业生证明</w:t>
      </w:r>
    </w:p>
    <w:p>
      <w:pPr>
        <w:pStyle w:val="4"/>
        <w:keepNext w:val="0"/>
        <w:keepLines w:val="0"/>
        <w:widowControl/>
        <w:suppressLineNumbers w:val="0"/>
        <w:spacing w:before="60" w:beforeAutospacing="0" w:after="60" w:afterAutospacing="0" w:line="54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附件2：海宁市事业单位招聘报名登记表</w:t>
      </w:r>
    </w:p>
    <w:p>
      <w:pPr>
        <w:pStyle w:val="4"/>
        <w:keepNext w:val="0"/>
        <w:keepLines w:val="0"/>
        <w:widowControl/>
        <w:suppressLineNumbers w:val="0"/>
        <w:spacing w:line="555" w:lineRule="atLeast"/>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附件3：校级学年奖学金证明</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附件1：</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pacing w:before="60" w:beforeAutospacing="0" w:after="60" w:afterAutospacing="0" w:line="420" w:lineRule="atLeast"/>
        <w:ind w:left="0" w:right="0" w:firstLine="0"/>
        <w:jc w:val="center"/>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36"/>
          <w:szCs w:val="36"/>
        </w:rPr>
        <w:t>2021届全日制普通高校师范类毕业生证明</w:t>
      </w:r>
    </w:p>
    <w:p>
      <w:pPr>
        <w:pStyle w:val="4"/>
        <w:keepNext w:val="0"/>
        <w:keepLines w:val="0"/>
        <w:widowControl/>
        <w:suppressLineNumbers w:val="0"/>
        <w:spacing w:before="60" w:beforeAutospacing="0" w:after="60" w:afterAutospacing="0" w:line="555"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pacing w:before="60" w:beforeAutospacing="0" w:after="60" w:afterAutospacing="0" w:line="555"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line="555"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同志属本校</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届全日制</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专业师范类毕业生。</w:t>
      </w:r>
    </w:p>
    <w:p>
      <w:pPr>
        <w:pStyle w:val="4"/>
        <w:keepNext w:val="0"/>
        <w:keepLines w:val="0"/>
        <w:widowControl/>
        <w:suppressLineNumbers w:val="0"/>
        <w:spacing w:before="60" w:beforeAutospacing="0" w:after="60" w:afterAutospacing="0" w:line="555" w:lineRule="atLeast"/>
        <w:ind w:left="0" w:right="0" w:firstLine="43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特此证明</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default" w:ascii="Calibri" w:hAnsi="Calibri" w:eastAsia="宋体" w:cs="Calibri"/>
          <w:i w:val="0"/>
          <w:caps w:val="0"/>
          <w:color w:val="000000"/>
          <w:spacing w:val="0"/>
          <w:sz w:val="21"/>
          <w:szCs w:val="21"/>
          <w:shd w:val="clear" w:fill="FFFFFF"/>
        </w:rPr>
        <w:t> </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1"/>
          <w:szCs w:val="21"/>
          <w:shd w:val="clear" w:fill="FFFFFF"/>
        </w:rPr>
        <w:t>   </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学校（盖章）</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年   月   日</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w:t>
      </w:r>
    </w:p>
    <w:p>
      <w:pPr>
        <w:pStyle w:val="4"/>
        <w:keepNext w:val="0"/>
        <w:keepLines w:val="0"/>
        <w:widowControl/>
        <w:suppressLineNumbers w:val="0"/>
        <w:spacing w:line="405" w:lineRule="atLeast"/>
        <w:ind w:left="0" w:firstLine="0"/>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30"/>
          <w:szCs w:val="30"/>
        </w:rPr>
        <w:t>附件2</w:t>
      </w:r>
    </w:p>
    <w:p>
      <w:pPr>
        <w:pStyle w:val="4"/>
        <w:keepNext w:val="0"/>
        <w:keepLines w:val="0"/>
        <w:widowControl/>
        <w:suppressLineNumbers w:val="0"/>
        <w:spacing w:line="405" w:lineRule="atLeast"/>
        <w:ind w:left="0" w:firstLine="1425"/>
        <w:jc w:val="left"/>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60"/>
          <w:sz w:val="36"/>
          <w:szCs w:val="36"/>
        </w:rPr>
        <w:t>海宁市事业单位招聘报名登记表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82"/>
        <w:gridCol w:w="1133"/>
        <w:gridCol w:w="690"/>
        <w:gridCol w:w="1381"/>
        <w:gridCol w:w="145"/>
        <w:gridCol w:w="987"/>
        <w:gridCol w:w="117"/>
        <w:gridCol w:w="1550"/>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1170" w:type="dxa"/>
            <w:tcBorders>
              <w:top w:val="single" w:color="auto" w:sz="12" w:space="0"/>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ascii="仿宋" w:hAnsi="仿宋" w:eastAsia="仿宋" w:cs="仿宋"/>
                <w:i w:val="0"/>
                <w:caps w:val="0"/>
                <w:color w:val="000000"/>
                <w:spacing w:val="0"/>
                <w:sz w:val="21"/>
                <w:szCs w:val="21"/>
                <w:bdr w:val="none" w:color="auto" w:sz="0" w:space="0"/>
              </w:rPr>
              <w:t>姓   名</w:t>
            </w:r>
          </w:p>
        </w:tc>
        <w:tc>
          <w:tcPr>
            <w:tcW w:w="1245"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690"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性别</w:t>
            </w:r>
          </w:p>
        </w:tc>
        <w:tc>
          <w:tcPr>
            <w:tcW w:w="1755" w:type="dxa"/>
            <w:gridSpan w:val="2"/>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200" w:type="dxa"/>
            <w:gridSpan w:val="2"/>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15"/>
                <w:sz w:val="21"/>
                <w:szCs w:val="21"/>
                <w:bdr w:val="none" w:color="auto" w:sz="0" w:space="0"/>
              </w:rPr>
              <w:t>出生年月</w:t>
            </w:r>
          </w:p>
        </w:tc>
        <w:tc>
          <w:tcPr>
            <w:tcW w:w="1725" w:type="dxa"/>
            <w:tcBorders>
              <w:top w:val="single" w:color="auto" w:sz="12" w:space="0"/>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vMerge w:val="restart"/>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政治面貌</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籍贯</w:t>
            </w:r>
          </w:p>
        </w:tc>
        <w:tc>
          <w:tcPr>
            <w:tcW w:w="17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2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民  族</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vMerge w:val="continue"/>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毕业时间</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学历</w:t>
            </w:r>
          </w:p>
        </w:tc>
        <w:tc>
          <w:tcPr>
            <w:tcW w:w="17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2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学位</w:t>
            </w: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vMerge w:val="continue"/>
            <w:tcBorders>
              <w:top w:val="single" w:color="auto" w:sz="12" w:space="0"/>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技术职称</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执业资格</w:t>
            </w:r>
          </w:p>
        </w:tc>
        <w:tc>
          <w:tcPr>
            <w:tcW w:w="175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20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left"/>
            </w:pPr>
            <w:r>
              <w:rPr>
                <w:rFonts w:hint="eastAsia" w:ascii="仿宋" w:hAnsi="仿宋" w:eastAsia="仿宋" w:cs="仿宋"/>
                <w:i w:val="0"/>
                <w:caps w:val="0"/>
                <w:color w:val="000000"/>
                <w:spacing w:val="-15"/>
                <w:sz w:val="21"/>
                <w:szCs w:val="21"/>
                <w:bdr w:val="none" w:color="auto" w:sz="0" w:space="0"/>
              </w:rPr>
              <w:t>身份证号码</w:t>
            </w:r>
          </w:p>
        </w:tc>
        <w:tc>
          <w:tcPr>
            <w:tcW w:w="3465" w:type="dxa"/>
            <w:gridSpan w:val="2"/>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毕业院校</w:t>
            </w:r>
          </w:p>
        </w:tc>
        <w:tc>
          <w:tcPr>
            <w:tcW w:w="49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专   业</w:t>
            </w:r>
          </w:p>
        </w:tc>
        <w:tc>
          <w:tcPr>
            <w:tcW w:w="174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15"/>
                <w:sz w:val="21"/>
                <w:szCs w:val="21"/>
                <w:bdr w:val="none" w:color="auto" w:sz="0" w:space="0"/>
              </w:rPr>
              <w:t>现工作单位</w:t>
            </w:r>
          </w:p>
        </w:tc>
        <w:tc>
          <w:tcPr>
            <w:tcW w:w="49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15"/>
                <w:sz w:val="21"/>
                <w:szCs w:val="21"/>
                <w:bdr w:val="none" w:color="auto" w:sz="0" w:space="0"/>
              </w:rPr>
              <w:t>参加工作时间</w:t>
            </w:r>
          </w:p>
        </w:tc>
        <w:tc>
          <w:tcPr>
            <w:tcW w:w="174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应聘单位</w:t>
            </w:r>
          </w:p>
        </w:tc>
        <w:tc>
          <w:tcPr>
            <w:tcW w:w="49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应聘岗位</w:t>
            </w:r>
          </w:p>
        </w:tc>
        <w:tc>
          <w:tcPr>
            <w:tcW w:w="174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联系地址</w:t>
            </w:r>
          </w:p>
        </w:tc>
        <w:tc>
          <w:tcPr>
            <w:tcW w:w="49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邮   编</w:t>
            </w:r>
          </w:p>
        </w:tc>
        <w:tc>
          <w:tcPr>
            <w:tcW w:w="174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联系电话</w:t>
            </w:r>
          </w:p>
        </w:tc>
        <w:tc>
          <w:tcPr>
            <w:tcW w:w="4905"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仿宋" w:hAnsi="仿宋" w:eastAsia="仿宋" w:cs="仿宋"/>
                <w:i w:val="0"/>
                <w:caps w:val="0"/>
                <w:color w:val="000000"/>
                <w:spacing w:val="0"/>
                <w:sz w:val="21"/>
                <w:szCs w:val="21"/>
                <w:bdr w:val="none" w:color="auto" w:sz="0" w:space="0"/>
              </w:rPr>
              <w:t>联 系 人</w:t>
            </w:r>
          </w:p>
        </w:tc>
        <w:tc>
          <w:tcPr>
            <w:tcW w:w="1740" w:type="dxa"/>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5"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本</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人</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简</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历</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(从</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高</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中</w:t>
            </w:r>
          </w:p>
          <w:p>
            <w:pPr>
              <w:pStyle w:val="4"/>
              <w:keepNext w:val="0"/>
              <w:keepLines w:val="0"/>
              <w:widowControl/>
              <w:suppressLineNumbers w:val="0"/>
              <w:jc w:val="center"/>
            </w:pPr>
            <w:r>
              <w:rPr>
                <w:rFonts w:hint="eastAsia" w:ascii="仿宋" w:hAnsi="仿宋" w:eastAsia="仿宋" w:cs="仿宋"/>
                <w:i w:val="0"/>
                <w:caps w:val="0"/>
                <w:color w:val="000000"/>
                <w:spacing w:val="0"/>
                <w:sz w:val="21"/>
                <w:szCs w:val="21"/>
                <w:bdr w:val="none" w:color="auto" w:sz="0" w:space="0"/>
              </w:rPr>
              <w:t>起)</w:t>
            </w:r>
          </w:p>
        </w:tc>
        <w:tc>
          <w:tcPr>
            <w:tcW w:w="8355" w:type="dxa"/>
            <w:gridSpan w:val="8"/>
            <w:tcBorders>
              <w:top w:val="nil"/>
              <w:left w:val="nil"/>
              <w:bottom w:val="single" w:color="auto" w:sz="6" w:space="0"/>
              <w:right w:val="single" w:color="auto" w:sz="12"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170" w:type="dxa"/>
            <w:tcBorders>
              <w:top w:val="nil"/>
              <w:left w:val="single" w:color="auto" w:sz="12"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仿宋" w:hAnsi="仿宋" w:eastAsia="仿宋" w:cs="仿宋"/>
                <w:b/>
                <w:i w:val="0"/>
                <w:caps w:val="0"/>
                <w:color w:val="000000"/>
                <w:spacing w:val="0"/>
                <w:sz w:val="21"/>
                <w:szCs w:val="21"/>
                <w:bdr w:val="none" w:color="auto" w:sz="0" w:space="0"/>
              </w:rPr>
              <w:t>招聘单位初审意见</w:t>
            </w:r>
          </w:p>
        </w:tc>
        <w:tc>
          <w:tcPr>
            <w:tcW w:w="3495"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jc w:val="left"/>
            </w:pPr>
            <w:r>
              <w:rPr>
                <w:rFonts w:hint="eastAsia" w:ascii="仿宋" w:hAnsi="仿宋" w:eastAsia="仿宋" w:cs="仿宋"/>
                <w:i w:val="0"/>
                <w:caps w:val="0"/>
                <w:color w:val="000000"/>
                <w:spacing w:val="0"/>
                <w:sz w:val="21"/>
                <w:szCs w:val="21"/>
                <w:bdr w:val="none" w:color="auto" w:sz="0" w:space="0"/>
              </w:rPr>
              <w:t>初审人签章：  </w:t>
            </w:r>
          </w:p>
          <w:p>
            <w:pPr>
              <w:pStyle w:val="4"/>
              <w:keepNext w:val="0"/>
              <w:keepLines w:val="0"/>
              <w:widowControl/>
              <w:suppressLineNumbers w:val="0"/>
              <w:spacing w:before="0" w:beforeAutospacing="0" w:after="150" w:afterAutospacing="0" w:line="270" w:lineRule="atLeast"/>
              <w:ind w:left="0" w:right="0" w:firstLine="1050"/>
              <w:jc w:val="left"/>
            </w:pPr>
            <w:r>
              <w:rPr>
                <w:rFonts w:hint="eastAsia" w:ascii="仿宋" w:hAnsi="仿宋" w:eastAsia="仿宋" w:cs="仿宋"/>
                <w:i w:val="0"/>
                <w:caps w:val="0"/>
                <w:color w:val="000000"/>
                <w:spacing w:val="0"/>
                <w:sz w:val="21"/>
                <w:szCs w:val="21"/>
              </w:rPr>
              <w:t>年  月  日   </w:t>
            </w:r>
          </w:p>
        </w:tc>
        <w:tc>
          <w:tcPr>
            <w:tcW w:w="12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bottom"/>
          </w:tcPr>
          <w:p>
            <w:pPr>
              <w:pStyle w:val="4"/>
              <w:keepNext w:val="0"/>
              <w:keepLines w:val="0"/>
              <w:widowControl/>
              <w:suppressLineNumbers w:val="0"/>
              <w:jc w:val="left"/>
            </w:pPr>
            <w:r>
              <w:rPr>
                <w:rStyle w:val="7"/>
                <w:rFonts w:hint="eastAsia" w:ascii="仿宋" w:hAnsi="仿宋" w:eastAsia="仿宋" w:cs="仿宋"/>
                <w:b/>
                <w:i w:val="0"/>
                <w:caps w:val="0"/>
                <w:color w:val="000000"/>
                <w:spacing w:val="0"/>
                <w:sz w:val="21"/>
                <w:szCs w:val="21"/>
                <w:bdr w:val="none" w:color="auto" w:sz="0" w:space="0"/>
              </w:rPr>
              <w:t>复审意见</w:t>
            </w:r>
          </w:p>
          <w:p>
            <w:pPr>
              <w:pStyle w:val="4"/>
              <w:keepNext w:val="0"/>
              <w:keepLines w:val="0"/>
              <w:widowControl/>
              <w:suppressLineNumbers w:val="0"/>
              <w:spacing w:before="0" w:beforeAutospacing="0" w:after="150" w:afterAutospacing="0" w:line="270" w:lineRule="atLeast"/>
              <w:ind w:left="0" w:right="210"/>
              <w:jc w:val="right"/>
            </w:pPr>
            <w:r>
              <w:rPr>
                <w:rFonts w:hint="eastAsia" w:ascii="仿宋" w:hAnsi="仿宋" w:eastAsia="仿宋" w:cs="仿宋"/>
                <w:i w:val="0"/>
                <w:caps w:val="0"/>
                <w:color w:val="000000"/>
                <w:spacing w:val="0"/>
                <w:sz w:val="21"/>
                <w:szCs w:val="21"/>
              </w:rPr>
              <w:t> </w:t>
            </w:r>
          </w:p>
        </w:tc>
        <w:tc>
          <w:tcPr>
            <w:tcW w:w="3585" w:type="dxa"/>
            <w:gridSpan w:val="3"/>
            <w:tcBorders>
              <w:top w:val="single" w:color="auto" w:sz="6" w:space="0"/>
              <w:left w:val="nil"/>
              <w:bottom w:val="single" w:color="auto" w:sz="6" w:space="0"/>
              <w:right w:val="single" w:color="auto" w:sz="12" w:space="0"/>
            </w:tcBorders>
            <w:shd w:val="clear"/>
            <w:tcMar>
              <w:top w:w="0" w:type="dxa"/>
              <w:left w:w="105" w:type="dxa"/>
              <w:bottom w:w="0" w:type="dxa"/>
              <w:right w:w="105" w:type="dxa"/>
            </w:tcMar>
            <w:vAlign w:val="bottom"/>
          </w:tcPr>
          <w:p>
            <w:pPr>
              <w:pStyle w:val="4"/>
              <w:keepNext w:val="0"/>
              <w:keepLines w:val="0"/>
              <w:widowControl/>
              <w:suppressLineNumbers w:val="0"/>
              <w:jc w:val="left"/>
            </w:pPr>
            <w:r>
              <w:rPr>
                <w:rFonts w:hint="eastAsia" w:ascii="仿宋" w:hAnsi="仿宋" w:eastAsia="仿宋" w:cs="仿宋"/>
                <w:i w:val="0"/>
                <w:caps w:val="0"/>
                <w:color w:val="000000"/>
                <w:spacing w:val="0"/>
                <w:sz w:val="21"/>
                <w:szCs w:val="21"/>
                <w:bdr w:val="none" w:color="auto" w:sz="0" w:space="0"/>
              </w:rPr>
              <w:t>复审人签章：</w:t>
            </w:r>
          </w:p>
          <w:p>
            <w:pPr>
              <w:pStyle w:val="4"/>
              <w:keepNext w:val="0"/>
              <w:keepLines w:val="0"/>
              <w:widowControl/>
              <w:suppressLineNumbers w:val="0"/>
              <w:spacing w:before="0" w:beforeAutospacing="0" w:after="150" w:afterAutospacing="0" w:line="270" w:lineRule="atLeast"/>
              <w:ind w:left="0" w:right="210"/>
              <w:jc w:val="right"/>
            </w:pPr>
            <w:r>
              <w:rPr>
                <w:rFonts w:hint="eastAsia" w:ascii="仿宋" w:hAnsi="仿宋" w:eastAsia="仿宋" w:cs="仿宋"/>
                <w:i w:val="0"/>
                <w:caps w:val="0"/>
                <w:color w:val="000000"/>
                <w:spacing w:val="0"/>
                <w:sz w:val="21"/>
                <w:szCs w:val="21"/>
              </w:rPr>
              <w:t>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trPr>
        <w:tc>
          <w:tcPr>
            <w:tcW w:w="1170" w:type="dxa"/>
            <w:tcBorders>
              <w:top w:val="nil"/>
              <w:left w:val="single" w:color="auto" w:sz="12" w:space="0"/>
              <w:bottom w:val="single" w:color="auto" w:sz="12"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1" w:after="0" w:afterAutospacing="0"/>
              <w:ind w:left="0" w:right="0"/>
              <w:jc w:val="center"/>
            </w:pPr>
            <w:r>
              <w:rPr>
                <w:rFonts w:hint="eastAsia" w:ascii="仿宋" w:hAnsi="仿宋" w:eastAsia="仿宋" w:cs="仿宋"/>
                <w:i w:val="0"/>
                <w:caps w:val="0"/>
                <w:color w:val="000000"/>
                <w:spacing w:val="0"/>
                <w:sz w:val="21"/>
                <w:szCs w:val="21"/>
              </w:rPr>
              <w:t>备 注</w:t>
            </w:r>
          </w:p>
        </w:tc>
        <w:tc>
          <w:tcPr>
            <w:tcW w:w="8355" w:type="dxa"/>
            <w:gridSpan w:val="8"/>
            <w:tcBorders>
              <w:top w:val="nil"/>
              <w:left w:val="nil"/>
              <w:bottom w:val="single" w:color="auto" w:sz="12" w:space="0"/>
              <w:right w:val="single" w:color="auto" w:sz="12"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仿宋" w:hAnsi="仿宋" w:eastAsia="仿宋" w:cs="仿宋"/>
                <w:i w:val="0"/>
                <w:caps w:val="0"/>
                <w:color w:val="000000"/>
                <w:spacing w:val="0"/>
                <w:sz w:val="21"/>
                <w:szCs w:val="21"/>
                <w:bdr w:val="none" w:color="auto" w:sz="0" w:space="0"/>
              </w:rPr>
              <w:t>本人承诺：本表所填内容真实可靠，如有虚假，本人愿意承担一切责任。</w:t>
            </w:r>
          </w:p>
          <w:p>
            <w:pPr>
              <w:pStyle w:val="4"/>
              <w:keepNext w:val="0"/>
              <w:keepLines w:val="0"/>
              <w:widowControl/>
              <w:suppressLineNumbers w:val="0"/>
              <w:jc w:val="left"/>
            </w:pPr>
            <w:r>
              <w:rPr>
                <w:rFonts w:hint="eastAsia" w:ascii="仿宋" w:hAnsi="仿宋" w:eastAsia="仿宋" w:cs="仿宋"/>
                <w:i w:val="0"/>
                <w:caps w:val="0"/>
                <w:color w:val="000000"/>
                <w:spacing w:val="0"/>
                <w:sz w:val="21"/>
                <w:szCs w:val="21"/>
                <w:bdr w:val="none" w:color="auto" w:sz="0" w:space="0"/>
              </w:rPr>
              <w:t>（其他承诺事项）                                 承诺人签字：</w:t>
            </w:r>
          </w:p>
        </w:tc>
      </w:tr>
    </w:tbl>
    <w:p>
      <w:pPr>
        <w:pStyle w:val="4"/>
        <w:keepNext w:val="0"/>
        <w:keepLines w:val="0"/>
        <w:widowControl/>
        <w:suppressLineNumbers w:val="0"/>
        <w:spacing w:line="240" w:lineRule="atLeast"/>
        <w:ind w:left="0" w:firstLine="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1"/>
          <w:szCs w:val="21"/>
        </w:rPr>
        <w:t>注：本表请打印在A4纸上，由应聘人员本人签字，字迹端正。</w:t>
      </w:r>
    </w:p>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1"/>
          <w:szCs w:val="2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附件3：</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pacing w:before="60" w:beforeAutospacing="0" w:after="60" w:afterAutospacing="0" w:line="420" w:lineRule="atLeast"/>
        <w:ind w:left="0" w:right="0" w:firstLine="0"/>
        <w:jc w:val="center"/>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36"/>
          <w:szCs w:val="36"/>
        </w:rPr>
        <w:t>校级学年奖学金证明</w:t>
      </w:r>
    </w:p>
    <w:p>
      <w:pPr>
        <w:pStyle w:val="4"/>
        <w:keepNext w:val="0"/>
        <w:keepLines w:val="0"/>
        <w:widowControl/>
        <w:suppressLineNumbers w:val="0"/>
        <w:spacing w:before="60" w:beforeAutospacing="0" w:after="60" w:afterAutospacing="0" w:line="555"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pacing w:before="60" w:beforeAutospacing="0" w:after="60" w:afterAutospacing="0" w:line="555"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before="60" w:beforeAutospacing="0" w:after="60" w:afterAutospacing="0" w:line="555" w:lineRule="atLeast"/>
        <w:ind w:left="315"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姓名</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，性别</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，身份证号码</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为本校2021届全日制师范类毕业生，在</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学年获得校级专业</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奖学金。奖状暂未下发，特此证明。</w:t>
      </w:r>
    </w:p>
    <w:p>
      <w:pPr>
        <w:pStyle w:val="4"/>
        <w:keepNext w:val="0"/>
        <w:keepLines w:val="0"/>
        <w:widowControl/>
        <w:suppressLineNumbers w:val="0"/>
        <w:spacing w:before="60" w:beforeAutospacing="0" w:after="60" w:afterAutospacing="0" w:line="555" w:lineRule="atLeast"/>
        <w:ind w:left="18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default" w:ascii="Calibri" w:hAnsi="Calibri" w:eastAsia="宋体" w:cs="Calibri"/>
          <w:i w:val="0"/>
          <w:caps w:val="0"/>
          <w:color w:val="000000"/>
          <w:spacing w:val="0"/>
          <w:sz w:val="21"/>
          <w:szCs w:val="21"/>
          <w:shd w:val="clear" w:fill="FFFFFF"/>
        </w:rPr>
        <w:t> </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1"/>
          <w:szCs w:val="21"/>
          <w:shd w:val="clear" w:fill="FFFFFF"/>
        </w:rPr>
        <w:t>   </w:t>
      </w:r>
      <w:r>
        <w:rPr>
          <w:rFonts w:hint="eastAsia" w:ascii="宋体" w:hAnsi="宋体" w:eastAsia="宋体" w:cs="宋体"/>
          <w:i w:val="0"/>
          <w:caps w:val="0"/>
          <w:color w:val="000000"/>
          <w:spacing w:val="0"/>
          <w:sz w:val="24"/>
          <w:szCs w:val="24"/>
          <w:u w:val="single"/>
          <w:shd w:val="clear" w:fill="FFFFFF"/>
        </w:rPr>
        <w:t>                </w:t>
      </w:r>
      <w:r>
        <w:rPr>
          <w:rFonts w:hint="eastAsia" w:ascii="宋体" w:hAnsi="宋体" w:eastAsia="宋体" w:cs="宋体"/>
          <w:i w:val="0"/>
          <w:caps w:val="0"/>
          <w:color w:val="000000"/>
          <w:spacing w:val="0"/>
          <w:sz w:val="24"/>
          <w:szCs w:val="24"/>
          <w:shd w:val="clear" w:fill="FFFFFF"/>
        </w:rPr>
        <w:t>学校（盖章）</w:t>
      </w:r>
    </w:p>
    <w:p>
      <w:pPr>
        <w:pStyle w:val="4"/>
        <w:keepNext w:val="0"/>
        <w:keepLines w:val="0"/>
        <w:widowControl/>
        <w:suppressLineNumbers w:val="0"/>
        <w:shd w:val="clear" w:fill="FFFFFF"/>
        <w:spacing w:before="0" w:beforeAutospacing="1" w:after="0" w:afterAutospacing="1"/>
        <w:ind w:left="0" w:right="0" w:firstLine="0"/>
        <w:jc w:val="righ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4"/>
          <w:szCs w:val="24"/>
          <w:shd w:val="clear" w:fill="FFFFFF"/>
        </w:rPr>
        <w:t>                           年   月   日</w:t>
      </w:r>
    </w:p>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default" w:ascii="Calibri" w:hAnsi="Calibri" w:eastAsia="宋体" w:cs="Calibri"/>
          <w:i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100E6"/>
    <w:rsid w:val="02A1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2020-10-22T13:20:00Z</dcterms:created>
  <dc:creator>Administrator</dc:creator>
  <cp:lastModifiedBy>Administrator</cp:lastModifiedBy>
  <dcterms:modified xsi:type="dcterms:W3CDTF">2020-10-22T15:19:45Z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