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jc w:val="center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南昌师范学院附属中学2020年公开招聘汇总表</w:t>
      </w:r>
    </w:p>
    <w:p>
      <w:pPr>
        <w:spacing w:line="480" w:lineRule="atLeast"/>
        <w:jc w:val="center"/>
        <w:rPr>
          <w:rFonts w:cs="宋体" w:asciiTheme="minorEastAsia" w:hAnsiTheme="minorEastAsia"/>
          <w:b/>
          <w:kern w:val="0"/>
          <w:sz w:val="24"/>
          <w:szCs w:val="24"/>
        </w:rPr>
      </w:pPr>
    </w:p>
    <w:tbl>
      <w:tblPr>
        <w:tblStyle w:val="3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708"/>
        <w:gridCol w:w="1134"/>
        <w:gridCol w:w="2410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最高学历毕业院校</w:t>
            </w:r>
          </w:p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7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17" w:type="dxa"/>
            <w:tcBorders>
              <w:top w:val="single" w:color="auto" w:sz="4" w:space="0"/>
            </w:tcBorders>
          </w:tcPr>
          <w:p>
            <w:pPr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>
            <w:pPr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4"/>
          <w:szCs w:val="24"/>
        </w:rPr>
        <w:t>注：表一和表二，请按要求详细填好，空白处请填“无”，未按要求填好视为材料提交不全。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D465F"/>
    <w:rsid w:val="77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2020-10-23T07:42:00Z</dcterms:created>
  <dc:creator>原来西瓜是补kidney </dc:creator>
  <cp:lastModifiedBy>原来西瓜是补kidney </cp:lastModifiedBy>
  <dcterms:modified xsi:type="dcterms:W3CDTF">2020-10-23T07:43:15Z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