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490"/>
        </w:tabs>
        <w:spacing w:line="360" w:lineRule="exact"/>
        <w:rPr>
          <w:rFonts w:hint="eastAsia" w:ascii="仿宋_GB2312" w:hAnsi="ˎ̥" w:eastAsia="仿宋_GB2312" w:cs="宋体"/>
          <w:spacing w:val="-4"/>
          <w:w w:val="90"/>
          <w:kern w:val="0"/>
          <w:sz w:val="24"/>
          <w:szCs w:val="24"/>
        </w:rPr>
      </w:pPr>
      <w:r>
        <w:rPr>
          <w:rFonts w:hint="eastAsia" w:ascii="仿宋_GB2312" w:hAnsi="ˎ̥" w:eastAsia="仿宋_GB2312" w:cs="宋体"/>
          <w:spacing w:val="-4"/>
          <w:w w:val="90"/>
          <w:kern w:val="0"/>
          <w:sz w:val="24"/>
          <w:szCs w:val="24"/>
        </w:rPr>
        <w:t>附件2：</w:t>
      </w:r>
    </w:p>
    <w:p>
      <w:pPr>
        <w:tabs>
          <w:tab w:val="center" w:pos="4490"/>
        </w:tabs>
        <w:spacing w:line="360" w:lineRule="exact"/>
        <w:jc w:val="center"/>
        <w:rPr>
          <w:rFonts w:hint="eastAsia" w:ascii="仿宋_GB2312" w:hAnsi="仿宋_GB2312" w:eastAsia="仿宋_GB2312" w:cs="仿宋_GB2312"/>
          <w:b/>
          <w:bCs/>
          <w:color w:val="000000" w:themeColor="text1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6"/>
          <w:szCs w:val="36"/>
        </w:rPr>
        <w:t>三江县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2021年普通高校毕业生就业双向选择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洽谈会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6"/>
          <w:szCs w:val="36"/>
        </w:rPr>
        <w:t>报名表</w:t>
      </w:r>
    </w:p>
    <w:p>
      <w:pPr>
        <w:spacing w:line="700" w:lineRule="exact"/>
        <w:rPr>
          <w:rFonts w:ascii="仿宋_GB2312" w:hAnsi="ˎ̥" w:eastAsia="仿宋_GB2312" w:cs="宋体"/>
          <w:b/>
          <w:kern w:val="0"/>
          <w:sz w:val="30"/>
          <w:szCs w:val="30"/>
        </w:rPr>
      </w:pPr>
      <w:r>
        <w:rPr>
          <w:rFonts w:hint="eastAsia" w:ascii="仿宋_GB2312" w:hAnsi="ˎ̥" w:eastAsia="仿宋_GB2312" w:cs="宋体"/>
          <w:b/>
          <w:kern w:val="0"/>
          <w:sz w:val="30"/>
          <w:szCs w:val="30"/>
        </w:rPr>
        <w:t>报考单位：                   报考岗位：</w:t>
      </w:r>
    </w:p>
    <w:tbl>
      <w:tblPr>
        <w:tblStyle w:val="5"/>
        <w:tblW w:w="984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302"/>
        <w:gridCol w:w="539"/>
        <w:gridCol w:w="719"/>
        <w:gridCol w:w="96"/>
        <w:gridCol w:w="691"/>
        <w:gridCol w:w="691"/>
        <w:gridCol w:w="1304"/>
        <w:gridCol w:w="546"/>
        <w:gridCol w:w="235"/>
        <w:gridCol w:w="181"/>
        <w:gridCol w:w="494"/>
        <w:gridCol w:w="552"/>
        <w:gridCol w:w="530"/>
        <w:gridCol w:w="22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exac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1354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69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69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0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年月</w:t>
            </w:r>
          </w:p>
        </w:tc>
        <w:tc>
          <w:tcPr>
            <w:tcW w:w="2538" w:type="dxa"/>
            <w:gridSpan w:val="6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bookmarkStart w:id="0" w:name="_GoBack"/>
            <w:bookmarkEnd w:id="0"/>
          </w:p>
        </w:tc>
        <w:tc>
          <w:tcPr>
            <w:tcW w:w="2256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相片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exac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2045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69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130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62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576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256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51" w:type="dxa"/>
            <w:gridSpan w:val="3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院校及专业</w:t>
            </w:r>
          </w:p>
        </w:tc>
        <w:tc>
          <w:tcPr>
            <w:tcW w:w="6039" w:type="dxa"/>
            <w:gridSpan w:val="11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256" w:type="dxa"/>
            <w:vMerge w:val="continue"/>
            <w:tcBorders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12" w:type="dxa"/>
            <w:gridSpan w:val="2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1258" w:type="dxa"/>
            <w:gridSpan w:val="2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学位</w:t>
            </w:r>
          </w:p>
        </w:tc>
        <w:tc>
          <w:tcPr>
            <w:tcW w:w="13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5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取得何种执业资格证</w:t>
            </w:r>
          </w:p>
        </w:tc>
        <w:tc>
          <w:tcPr>
            <w:tcW w:w="333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12" w:type="dxa"/>
            <w:gridSpan w:val="2"/>
            <w:vMerge w:val="restart"/>
            <w:tcBorders>
              <w:top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821" w:type="dxa"/>
            <w:gridSpan w:val="8"/>
            <w:vMerge w:val="restart"/>
            <w:tcBorders>
              <w:top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tcBorders>
              <w:top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固定电话</w:t>
            </w:r>
          </w:p>
        </w:tc>
        <w:tc>
          <w:tcPr>
            <w:tcW w:w="2786" w:type="dxa"/>
            <w:gridSpan w:val="2"/>
            <w:tcBorders>
              <w:top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12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821" w:type="dxa"/>
            <w:gridSpan w:val="8"/>
            <w:vMerge w:val="continue"/>
            <w:noWrap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移动电话</w:t>
            </w:r>
          </w:p>
        </w:tc>
        <w:tc>
          <w:tcPr>
            <w:tcW w:w="2786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821" w:type="dxa"/>
            <w:gridSpan w:val="8"/>
            <w:noWrap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noWrap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邮    编</w:t>
            </w:r>
          </w:p>
        </w:tc>
        <w:tc>
          <w:tcPr>
            <w:tcW w:w="2786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7" w:hRule="atLeas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834" w:type="dxa"/>
            <w:gridSpan w:val="13"/>
            <w:noWrap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7" w:hRule="atLeast"/>
          <w:jc w:val="center"/>
        </w:trPr>
        <w:tc>
          <w:tcPr>
            <w:tcW w:w="5598" w:type="dxa"/>
            <w:gridSpan w:val="9"/>
            <w:tcBorders>
              <w:right w:val="single" w:color="auto" w:sz="4" w:space="0"/>
            </w:tcBorders>
            <w:noWrap/>
            <w:vAlign w:val="center"/>
          </w:tcPr>
          <w:p>
            <w:pPr>
              <w:pStyle w:val="2"/>
              <w:spacing w:line="400" w:lineRule="exact"/>
              <w:ind w:firstLine="560" w:firstLineChars="200"/>
              <w:rPr>
                <w:rFonts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</w:rPr>
              <w:t>我已经仔细阅读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三江县2021年普通高校毕业生就业双向选择岗位表（桂林专场）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eastAsia="zh-CN"/>
              </w:rPr>
              <w:t>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</w:rPr>
              <w:t>，清楚并理解其中内容。本人承诺：提供的本人个人信息真实、准确，慎重报考符合条件的职位，并对自己的报名负责。</w:t>
            </w:r>
          </w:p>
          <w:p>
            <w:pPr>
              <w:snapToGrid w:val="0"/>
              <w:spacing w:line="320" w:lineRule="exact"/>
              <w:ind w:left="1470" w:leftChars="700" w:firstLine="280" w:firstLineChars="100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考生签名：　　　　　　  2020年　月　日</w:t>
            </w:r>
          </w:p>
        </w:tc>
        <w:tc>
          <w:tcPr>
            <w:tcW w:w="4248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审核人签名：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（招聘单位盖章）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napToGrid w:val="0"/>
              <w:spacing w:line="400" w:lineRule="exact"/>
              <w:ind w:firstLine="1600" w:firstLineChars="50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2020年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710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备注</w:t>
            </w:r>
          </w:p>
        </w:tc>
        <w:tc>
          <w:tcPr>
            <w:tcW w:w="9136" w:type="dxa"/>
            <w:gridSpan w:val="14"/>
            <w:tcBorders>
              <w:top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>
      <w:pPr>
        <w:ind w:left="620" w:hanging="620" w:hangingChars="294"/>
      </w:pPr>
      <w:r>
        <w:rPr>
          <w:rFonts w:hint="eastAsia"/>
          <w:b/>
          <w:bCs/>
          <w:szCs w:val="21"/>
        </w:rPr>
        <w:t>注意：本表填写一式2份。报名时交1份给招聘单位，自存1份。</w:t>
      </w:r>
    </w:p>
    <w:sectPr>
      <w:headerReference r:id="rId3" w:type="default"/>
      <w:footerReference r:id="rId4" w:type="default"/>
      <w:pgSz w:w="11906" w:h="16838"/>
      <w:pgMar w:top="1701" w:right="1191" w:bottom="1418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Align="top"/>
    </w:pPr>
    <w:r>
      <w:fldChar w:fldCharType="begin"/>
    </w:r>
    <w:r>
      <w:rPr>
        <w:rStyle w:val="7"/>
      </w:rPr>
      <w:instrText xml:space="preserve"> 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DB1C6E"/>
    <w:rsid w:val="000F717C"/>
    <w:rsid w:val="00260389"/>
    <w:rsid w:val="00462FD9"/>
    <w:rsid w:val="005217ED"/>
    <w:rsid w:val="006C460B"/>
    <w:rsid w:val="00721B73"/>
    <w:rsid w:val="007938CA"/>
    <w:rsid w:val="007D6F60"/>
    <w:rsid w:val="008A6BE4"/>
    <w:rsid w:val="008E3D21"/>
    <w:rsid w:val="0095337A"/>
    <w:rsid w:val="00A05BCC"/>
    <w:rsid w:val="00AF1BB0"/>
    <w:rsid w:val="00B124A0"/>
    <w:rsid w:val="00C700C1"/>
    <w:rsid w:val="00F86C33"/>
    <w:rsid w:val="02B16020"/>
    <w:rsid w:val="16874106"/>
    <w:rsid w:val="23233338"/>
    <w:rsid w:val="24B871A3"/>
    <w:rsid w:val="29932D8F"/>
    <w:rsid w:val="2A662B93"/>
    <w:rsid w:val="2CB46AFB"/>
    <w:rsid w:val="3DFA1AE5"/>
    <w:rsid w:val="4DDE75EC"/>
    <w:rsid w:val="4E0A7433"/>
    <w:rsid w:val="4E2B2B39"/>
    <w:rsid w:val="505C4247"/>
    <w:rsid w:val="57E64C7B"/>
    <w:rsid w:val="59AE3279"/>
    <w:rsid w:val="5C076FEC"/>
    <w:rsid w:val="61ED77CC"/>
    <w:rsid w:val="63F64507"/>
    <w:rsid w:val="64615A6F"/>
    <w:rsid w:val="65446550"/>
    <w:rsid w:val="73DB1C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标题 1 Char"/>
    <w:basedOn w:val="6"/>
    <w:link w:val="2"/>
    <w:uiPriority w:val="0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1</Pages>
  <Words>56</Words>
  <Characters>320</Characters>
  <Lines>2</Lines>
  <Paragraphs>1</Paragraphs>
  <TotalTime>25</TotalTime>
  <ScaleCrop>false</ScaleCrop>
  <LinksUpToDate>false</LinksUpToDate>
  <CharactersWithSpaces>375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2019-07-28T05:00:00Z</dcterms:created>
  <dc:creator>Administrator</dc:creator>
  <cp:lastModifiedBy>Administrator</cp:lastModifiedBy>
  <cp:lastPrinted>2020-10-26T03:07:05Z</cp:lastPrinted>
  <dcterms:modified xsi:type="dcterms:W3CDTF">2020-10-26T03:48:18Z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