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55" w:rsidRDefault="00CB357A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</w:t>
      </w:r>
      <w:r>
        <w:rPr>
          <w:rFonts w:ascii="仿宋_GB2312" w:eastAsia="仿宋_GB2312" w:hAnsiTheme="minorEastAsia" w:hint="eastAsia"/>
          <w:sz w:val="32"/>
          <w:szCs w:val="32"/>
        </w:rPr>
        <w:t>2</w:t>
      </w:r>
      <w:r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DC5655" w:rsidRDefault="00CB357A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金口河区</w:t>
      </w:r>
      <w:r>
        <w:rPr>
          <w:rFonts w:ascii="黑体" w:eastAsia="黑体" w:hAnsi="黑体" w:hint="eastAsia"/>
          <w:sz w:val="32"/>
          <w:szCs w:val="32"/>
        </w:rPr>
        <w:t>2020</w:t>
      </w:r>
      <w:r>
        <w:rPr>
          <w:rFonts w:ascii="黑体" w:eastAsia="黑体" w:hAnsi="黑体" w:hint="eastAsia"/>
          <w:sz w:val="32"/>
          <w:szCs w:val="32"/>
        </w:rPr>
        <w:t>年考核招聘教师报名信息表</w:t>
      </w:r>
    </w:p>
    <w:tbl>
      <w:tblPr>
        <w:tblW w:w="9892" w:type="dxa"/>
        <w:jc w:val="center"/>
        <w:tblLook w:val="04A0"/>
      </w:tblPr>
      <w:tblGrid>
        <w:gridCol w:w="1197"/>
        <w:gridCol w:w="19"/>
        <w:gridCol w:w="1285"/>
        <w:gridCol w:w="14"/>
        <w:gridCol w:w="1050"/>
        <w:gridCol w:w="1539"/>
        <w:gridCol w:w="1418"/>
        <w:gridCol w:w="1559"/>
        <w:gridCol w:w="1811"/>
      </w:tblGrid>
      <w:tr w:rsidR="00DC5655">
        <w:trPr>
          <w:trHeight w:val="715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寸近期免冠正面彩色照片</w:t>
            </w:r>
          </w:p>
          <w:p w:rsidR="00DC5655" w:rsidRDefault="00CB357A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5655">
        <w:trPr>
          <w:trHeight w:val="696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655" w:rsidRDefault="00DC5655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C5655">
        <w:trPr>
          <w:trHeight w:val="709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5655" w:rsidRDefault="00DC5655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C5655">
        <w:trPr>
          <w:trHeight w:val="619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身份证</w:t>
            </w:r>
          </w:p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DC565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DC5655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C5655">
        <w:trPr>
          <w:trHeight w:val="700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学历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全日制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毕业院校及</w:t>
            </w:r>
          </w:p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5655">
        <w:trPr>
          <w:trHeight w:val="684"/>
          <w:jc w:val="center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在职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5655">
        <w:trPr>
          <w:trHeight w:val="702"/>
          <w:jc w:val="center"/>
        </w:trPr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机关事业单位在编在职（是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否）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现聘岗位</w:t>
            </w:r>
          </w:p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等级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5655">
        <w:trPr>
          <w:trHeight w:val="1062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专业技术职务（职称）及取得时间</w:t>
            </w:r>
          </w:p>
        </w:tc>
        <w:tc>
          <w:tcPr>
            <w:tcW w:w="3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5655">
        <w:trPr>
          <w:trHeight w:val="619"/>
          <w:jc w:val="center"/>
        </w:trPr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5655">
        <w:trPr>
          <w:trHeight w:val="114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取得何种教师资格证，有何专长</w:t>
            </w:r>
          </w:p>
        </w:tc>
        <w:tc>
          <w:tcPr>
            <w:tcW w:w="86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5655">
        <w:trPr>
          <w:trHeight w:val="312"/>
          <w:jc w:val="center"/>
        </w:trPr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676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55" w:rsidRDefault="00CB357A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2005.09--2009.07  XX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大学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2009.07--2009.11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在家待业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 xml:space="preserve">2009.11--2011.12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四川省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县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乡政府工作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 xml:space="preserve">2011.12--2019.06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四川省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县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局工作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 xml:space="preserve">2019.06--      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四川省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县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局一级科员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（简历从读全日制学历开始填写且不间断）</w:t>
            </w:r>
          </w:p>
        </w:tc>
      </w:tr>
      <w:tr w:rsidR="00DC5655">
        <w:trPr>
          <w:trHeight w:val="312"/>
          <w:jc w:val="center"/>
        </w:trPr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67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C5655">
        <w:trPr>
          <w:trHeight w:val="312"/>
          <w:jc w:val="center"/>
        </w:trPr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67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C5655">
        <w:trPr>
          <w:trHeight w:val="1251"/>
          <w:jc w:val="center"/>
        </w:trPr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676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DC5655">
        <w:trPr>
          <w:trHeight w:val="2315"/>
          <w:jc w:val="center"/>
        </w:trPr>
        <w:tc>
          <w:tcPr>
            <w:tcW w:w="1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主要现实表现材料</w:t>
            </w:r>
          </w:p>
        </w:tc>
        <w:tc>
          <w:tcPr>
            <w:tcW w:w="86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（主要反映近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年学习及工作情况，文字精炼，突出实绩。）</w:t>
            </w:r>
          </w:p>
        </w:tc>
      </w:tr>
    </w:tbl>
    <w:p w:rsidR="00DC5655" w:rsidRDefault="00DC5655">
      <w:pPr>
        <w:spacing w:line="560" w:lineRule="exact"/>
        <w:rPr>
          <w:rFonts w:ascii="仿宋_GB2312" w:eastAsia="仿宋_GB2312" w:hAnsiTheme="minorEastAsia"/>
          <w:sz w:val="18"/>
          <w:szCs w:val="18"/>
        </w:rPr>
      </w:pPr>
    </w:p>
    <w:tbl>
      <w:tblPr>
        <w:tblW w:w="9985" w:type="dxa"/>
        <w:jc w:val="center"/>
        <w:tblLook w:val="04A0"/>
      </w:tblPr>
      <w:tblGrid>
        <w:gridCol w:w="881"/>
        <w:gridCol w:w="700"/>
        <w:gridCol w:w="1300"/>
        <w:gridCol w:w="1060"/>
        <w:gridCol w:w="1180"/>
        <w:gridCol w:w="4864"/>
      </w:tblGrid>
      <w:tr w:rsidR="00DC5655">
        <w:trPr>
          <w:trHeight w:val="559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所受奖励情况</w:t>
            </w:r>
          </w:p>
        </w:tc>
        <w:tc>
          <w:tcPr>
            <w:tcW w:w="91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5655">
        <w:trPr>
          <w:trHeight w:val="559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1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DC5655">
        <w:trPr>
          <w:trHeight w:val="720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1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DC5655">
        <w:trPr>
          <w:trHeight w:val="522"/>
          <w:jc w:val="center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所受惩处情况</w:t>
            </w:r>
          </w:p>
        </w:tc>
        <w:tc>
          <w:tcPr>
            <w:tcW w:w="91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C5655">
        <w:trPr>
          <w:trHeight w:val="995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91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DC5655">
        <w:trPr>
          <w:trHeight w:val="600"/>
          <w:jc w:val="center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年龄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工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作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单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位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及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务</w:t>
            </w:r>
          </w:p>
        </w:tc>
      </w:tr>
      <w:tr w:rsidR="00DC5655">
        <w:trPr>
          <w:trHeight w:val="540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配偶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四川省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县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局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股股长</w:t>
            </w:r>
          </w:p>
        </w:tc>
      </w:tr>
      <w:tr w:rsidR="00DC5655">
        <w:trPr>
          <w:trHeight w:val="540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子女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四川省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县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小学学生</w:t>
            </w:r>
          </w:p>
        </w:tc>
      </w:tr>
      <w:tr w:rsidR="00DC5655">
        <w:trPr>
          <w:trHeight w:val="540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父亲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四川省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县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单位退休干部</w:t>
            </w:r>
          </w:p>
        </w:tc>
      </w:tr>
      <w:tr w:rsidR="00DC5655">
        <w:trPr>
          <w:trHeight w:val="630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母亲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四川省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县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镇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社区居民</w:t>
            </w:r>
          </w:p>
        </w:tc>
      </w:tr>
      <w:tr w:rsidR="00DC5655">
        <w:trPr>
          <w:trHeight w:val="2030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91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5655" w:rsidRDefault="00DC5655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DC5655" w:rsidRDefault="00CB357A">
            <w:pPr>
              <w:widowControl/>
              <w:ind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本人郑重承诺：</w:t>
            </w:r>
          </w:p>
          <w:p w:rsidR="00DC5655" w:rsidRDefault="00CB357A">
            <w:pPr>
              <w:widowControl/>
              <w:ind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我已认真阅读本次考核招聘公告，理解其内容，认为符合报考岗位资格条件。报名时所填写的信息真实，所提供的证书、证件、证明等报名材料真实有效。如有虚假本人负完全责任。</w:t>
            </w:r>
          </w:p>
          <w:p w:rsidR="00DC5655" w:rsidRDefault="00CB357A">
            <w:pPr>
              <w:widowControl/>
              <w:ind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考生签名（签字）：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C5655">
        <w:trPr>
          <w:trHeight w:val="319"/>
          <w:jc w:val="center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C5655" w:rsidRDefault="00CB357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91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655" w:rsidRDefault="00DC565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DC5655" w:rsidRDefault="00DC565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DC5655" w:rsidRDefault="00CB357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审核人：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</w:t>
            </w:r>
          </w:p>
          <w:p w:rsidR="00DC5655" w:rsidRDefault="00CB357A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</w:t>
            </w:r>
          </w:p>
        </w:tc>
      </w:tr>
      <w:tr w:rsidR="00DC5655">
        <w:trPr>
          <w:trHeight w:val="319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91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DC5655">
        <w:trPr>
          <w:trHeight w:val="319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91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DC5655">
        <w:trPr>
          <w:trHeight w:val="319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91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DC5655">
        <w:trPr>
          <w:trHeight w:val="315"/>
          <w:jc w:val="center"/>
        </w:trPr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91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5655" w:rsidRDefault="00DC565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DC5655" w:rsidRDefault="00CB357A">
      <w:pPr>
        <w:spacing w:line="260" w:lineRule="exact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填表说明：</w:t>
      </w:r>
    </w:p>
    <w:p w:rsidR="00DC5655" w:rsidRDefault="00CB357A">
      <w:pPr>
        <w:spacing w:line="260" w:lineRule="exact"/>
        <w:ind w:firstLineChars="200" w:firstLine="422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1.</w:t>
      </w:r>
      <w:r>
        <w:rPr>
          <w:rFonts w:ascii="仿宋_GB2312" w:eastAsia="仿宋_GB2312" w:hAnsiTheme="minorEastAsia" w:hint="eastAsia"/>
          <w:b/>
          <w:szCs w:val="21"/>
        </w:rPr>
        <w:t>“学历”、“学位”栏，需填写规范的名称，如“大学”、“研究生”等。学位需填全称，如“工学学士”。</w:t>
      </w:r>
    </w:p>
    <w:p w:rsidR="00DC5655" w:rsidRDefault="00CB357A">
      <w:pPr>
        <w:spacing w:line="260" w:lineRule="exact"/>
        <w:ind w:firstLineChars="200" w:firstLine="422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2.</w:t>
      </w:r>
      <w:r>
        <w:rPr>
          <w:rFonts w:ascii="仿宋_GB2312" w:eastAsia="仿宋_GB2312" w:hAnsiTheme="minorEastAsia" w:hint="eastAsia"/>
          <w:b/>
          <w:szCs w:val="21"/>
        </w:rPr>
        <w:t>“专业技术职务（职称）”栏，需填写相应的专业技术职务或职称，如“一级教师”。</w:t>
      </w:r>
    </w:p>
    <w:p w:rsidR="00DC5655" w:rsidRDefault="00CB357A">
      <w:pPr>
        <w:spacing w:line="260" w:lineRule="exact"/>
        <w:ind w:firstLineChars="200" w:firstLine="422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3.</w:t>
      </w:r>
      <w:r>
        <w:rPr>
          <w:rFonts w:ascii="仿宋_GB2312" w:eastAsia="仿宋_GB2312" w:hAnsiTheme="minorEastAsia" w:hint="eastAsia"/>
          <w:b/>
          <w:szCs w:val="21"/>
        </w:rPr>
        <w:t>个人简历从“全日制最高学历”开始填起，简历的起止时间到月。每一次工作单位或职务发生变化，均须另提行填写。（年份用</w:t>
      </w:r>
      <w:r>
        <w:rPr>
          <w:rFonts w:ascii="仿宋_GB2312" w:eastAsia="仿宋_GB2312" w:hAnsiTheme="minorEastAsia" w:hint="eastAsia"/>
          <w:b/>
          <w:szCs w:val="21"/>
        </w:rPr>
        <w:t>4</w:t>
      </w:r>
      <w:r>
        <w:rPr>
          <w:rFonts w:ascii="仿宋_GB2312" w:eastAsia="仿宋_GB2312" w:hAnsiTheme="minorEastAsia" w:hint="eastAsia"/>
          <w:b/>
          <w:szCs w:val="21"/>
        </w:rPr>
        <w:t>位数字表示，月份用</w:t>
      </w:r>
      <w:r>
        <w:rPr>
          <w:rFonts w:ascii="仿宋_GB2312" w:eastAsia="仿宋_GB2312" w:hAnsiTheme="minorEastAsia" w:hint="eastAsia"/>
          <w:b/>
          <w:szCs w:val="21"/>
        </w:rPr>
        <w:t>2</w:t>
      </w:r>
      <w:r>
        <w:rPr>
          <w:rFonts w:ascii="仿宋_GB2312" w:eastAsia="仿宋_GB2312" w:hAnsiTheme="minorEastAsia" w:hint="eastAsia"/>
          <w:b/>
          <w:szCs w:val="21"/>
        </w:rPr>
        <w:t>位数字表示，中间用“</w:t>
      </w:r>
      <w:r>
        <w:rPr>
          <w:rFonts w:ascii="仿宋_GB2312" w:eastAsia="仿宋_GB2312" w:hAnsiTheme="minorEastAsia" w:hint="eastAsia"/>
          <w:b/>
          <w:szCs w:val="21"/>
        </w:rPr>
        <w:t>.</w:t>
      </w:r>
      <w:r>
        <w:rPr>
          <w:rFonts w:ascii="仿宋_GB2312" w:eastAsia="仿宋_GB2312" w:hAnsiTheme="minorEastAsia" w:hint="eastAsia"/>
          <w:b/>
          <w:szCs w:val="21"/>
        </w:rPr>
        <w:t>”分隔），前后要衔接，不得间断。</w:t>
      </w:r>
    </w:p>
    <w:p w:rsidR="00DC5655" w:rsidRDefault="00CB357A">
      <w:pPr>
        <w:spacing w:line="260" w:lineRule="exact"/>
        <w:ind w:firstLineChars="200" w:firstLine="422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4.</w:t>
      </w:r>
      <w:r>
        <w:rPr>
          <w:rFonts w:ascii="仿宋_GB2312" w:eastAsia="仿宋_GB2312" w:hAnsiTheme="minorEastAsia" w:hint="eastAsia"/>
          <w:b/>
          <w:szCs w:val="21"/>
        </w:rPr>
        <w:t>“家庭主要成员”栏，填写本人父母、配偶和子女的有关情况。已去世的，应在原工作单位及职务后加括号注明。</w:t>
      </w:r>
    </w:p>
    <w:p w:rsidR="00DC5655" w:rsidRDefault="00CB357A">
      <w:pPr>
        <w:spacing w:line="260" w:lineRule="exact"/>
        <w:ind w:firstLineChars="200" w:firstLine="422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5</w:t>
      </w:r>
      <w:r>
        <w:rPr>
          <w:rFonts w:ascii="仿宋_GB2312" w:eastAsia="仿宋_GB2312" w:hAnsiTheme="minorEastAsia" w:hint="eastAsia"/>
          <w:b/>
          <w:szCs w:val="21"/>
        </w:rPr>
        <w:t>．“本人签字”栏，必须由报</w:t>
      </w:r>
      <w:r>
        <w:rPr>
          <w:rFonts w:ascii="仿宋_GB2312" w:eastAsia="仿宋_GB2312" w:hAnsiTheme="minorEastAsia" w:hint="eastAsia"/>
          <w:b/>
          <w:szCs w:val="21"/>
        </w:rPr>
        <w:t>考人员本人签注姓名。经网络报名的人员，由乐山市五通桥区人社部门适时安排补签。</w:t>
      </w:r>
    </w:p>
    <w:p w:rsidR="00DC5655" w:rsidRDefault="00CB357A">
      <w:pPr>
        <w:spacing w:line="260" w:lineRule="exact"/>
        <w:ind w:firstLineChars="200" w:firstLine="422"/>
        <w:rPr>
          <w:rFonts w:ascii="仿宋_GB2312" w:eastAsia="仿宋_GB2312" w:hAnsiTheme="minorEastAsia"/>
          <w:b/>
          <w:szCs w:val="21"/>
        </w:rPr>
      </w:pPr>
      <w:r>
        <w:rPr>
          <w:rFonts w:ascii="仿宋_GB2312" w:eastAsia="仿宋_GB2312" w:hAnsiTheme="minorEastAsia" w:hint="eastAsia"/>
          <w:b/>
          <w:szCs w:val="21"/>
        </w:rPr>
        <w:t>6.</w:t>
      </w:r>
      <w:r>
        <w:rPr>
          <w:rFonts w:ascii="仿宋_GB2312" w:eastAsia="仿宋_GB2312" w:hAnsiTheme="minorEastAsia" w:hint="eastAsia"/>
          <w:b/>
          <w:szCs w:val="21"/>
        </w:rPr>
        <w:t>此表须双面打印</w:t>
      </w:r>
    </w:p>
    <w:sectPr w:rsidR="00DC5655" w:rsidSect="00DC5655">
      <w:footerReference w:type="default" r:id="rId8"/>
      <w:pgSz w:w="11906" w:h="16838"/>
      <w:pgMar w:top="1440" w:right="1469" w:bottom="1440" w:left="146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57A" w:rsidRDefault="00CB357A" w:rsidP="00DC5655">
      <w:r>
        <w:separator/>
      </w:r>
    </w:p>
  </w:endnote>
  <w:endnote w:type="continuationSeparator" w:id="1">
    <w:p w:rsidR="00CB357A" w:rsidRDefault="00CB357A" w:rsidP="00DC5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0612736"/>
      <w:docPartObj>
        <w:docPartGallery w:val="AutoText"/>
      </w:docPartObj>
    </w:sdtPr>
    <w:sdtContent>
      <w:p w:rsidR="00DC5655" w:rsidRDefault="00DC5655">
        <w:pPr>
          <w:pStyle w:val="a3"/>
          <w:jc w:val="center"/>
        </w:pPr>
        <w:r>
          <w:fldChar w:fldCharType="begin"/>
        </w:r>
        <w:r w:rsidR="00CB357A">
          <w:instrText>PAGE   \* MERGEFORMAT</w:instrText>
        </w:r>
        <w:r>
          <w:fldChar w:fldCharType="separate"/>
        </w:r>
        <w:r w:rsidR="00FC2252" w:rsidRPr="00FC2252">
          <w:rPr>
            <w:noProof/>
            <w:lang w:val="zh-CN"/>
          </w:rPr>
          <w:t>1</w:t>
        </w:r>
        <w:r>
          <w:fldChar w:fldCharType="end"/>
        </w:r>
      </w:p>
    </w:sdtContent>
  </w:sdt>
  <w:p w:rsidR="00DC5655" w:rsidRDefault="00DC565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57A" w:rsidRDefault="00CB357A" w:rsidP="00DC5655">
      <w:r>
        <w:separator/>
      </w:r>
    </w:p>
  </w:footnote>
  <w:footnote w:type="continuationSeparator" w:id="1">
    <w:p w:rsidR="00CB357A" w:rsidRDefault="00CB357A" w:rsidP="00DC56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592"/>
    <w:rsid w:val="0002567F"/>
    <w:rsid w:val="00025D36"/>
    <w:rsid w:val="00036DB3"/>
    <w:rsid w:val="00070831"/>
    <w:rsid w:val="000E3E20"/>
    <w:rsid w:val="001E1196"/>
    <w:rsid w:val="00225882"/>
    <w:rsid w:val="0023413B"/>
    <w:rsid w:val="00271582"/>
    <w:rsid w:val="00284517"/>
    <w:rsid w:val="0029538A"/>
    <w:rsid w:val="002C0F08"/>
    <w:rsid w:val="002E19A9"/>
    <w:rsid w:val="00360409"/>
    <w:rsid w:val="00375FC3"/>
    <w:rsid w:val="003B6C05"/>
    <w:rsid w:val="003C3A41"/>
    <w:rsid w:val="00481194"/>
    <w:rsid w:val="0048493B"/>
    <w:rsid w:val="004966C9"/>
    <w:rsid w:val="004E5B6F"/>
    <w:rsid w:val="005304ED"/>
    <w:rsid w:val="00543C49"/>
    <w:rsid w:val="00564C31"/>
    <w:rsid w:val="005A0770"/>
    <w:rsid w:val="00632A87"/>
    <w:rsid w:val="0066675C"/>
    <w:rsid w:val="0068538E"/>
    <w:rsid w:val="006E7B1B"/>
    <w:rsid w:val="007032E7"/>
    <w:rsid w:val="00766665"/>
    <w:rsid w:val="00783E05"/>
    <w:rsid w:val="007E276D"/>
    <w:rsid w:val="007E4209"/>
    <w:rsid w:val="00810B5D"/>
    <w:rsid w:val="0083701B"/>
    <w:rsid w:val="00856DDF"/>
    <w:rsid w:val="00863AE7"/>
    <w:rsid w:val="008E3ADC"/>
    <w:rsid w:val="00937EF2"/>
    <w:rsid w:val="009855D2"/>
    <w:rsid w:val="009D619D"/>
    <w:rsid w:val="009E1335"/>
    <w:rsid w:val="009F5016"/>
    <w:rsid w:val="00A95A0A"/>
    <w:rsid w:val="00B225CC"/>
    <w:rsid w:val="00B33BE8"/>
    <w:rsid w:val="00B4024D"/>
    <w:rsid w:val="00B8722F"/>
    <w:rsid w:val="00B9004E"/>
    <w:rsid w:val="00B91CB8"/>
    <w:rsid w:val="00BB3EDE"/>
    <w:rsid w:val="00BE234F"/>
    <w:rsid w:val="00BE7592"/>
    <w:rsid w:val="00BF36AB"/>
    <w:rsid w:val="00BF37C9"/>
    <w:rsid w:val="00C27BAF"/>
    <w:rsid w:val="00C33F15"/>
    <w:rsid w:val="00C34EDD"/>
    <w:rsid w:val="00CB357A"/>
    <w:rsid w:val="00CC3C90"/>
    <w:rsid w:val="00CD7276"/>
    <w:rsid w:val="00CE0283"/>
    <w:rsid w:val="00D345B7"/>
    <w:rsid w:val="00D44A9B"/>
    <w:rsid w:val="00DB12C9"/>
    <w:rsid w:val="00DB677A"/>
    <w:rsid w:val="00DC5655"/>
    <w:rsid w:val="00DE24CE"/>
    <w:rsid w:val="00E02770"/>
    <w:rsid w:val="00E21AE1"/>
    <w:rsid w:val="00E31709"/>
    <w:rsid w:val="00E5031B"/>
    <w:rsid w:val="00E94598"/>
    <w:rsid w:val="00EA0607"/>
    <w:rsid w:val="00EC7B51"/>
    <w:rsid w:val="00F128DF"/>
    <w:rsid w:val="00F763E9"/>
    <w:rsid w:val="00FA2251"/>
    <w:rsid w:val="00FC2252"/>
    <w:rsid w:val="00FD74FF"/>
    <w:rsid w:val="4CF17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6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C5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C5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DC5655"/>
    <w:rPr>
      <w:b/>
      <w:bCs/>
    </w:rPr>
  </w:style>
  <w:style w:type="character" w:customStyle="1" w:styleId="Char0">
    <w:name w:val="页眉 Char"/>
    <w:basedOn w:val="a0"/>
    <w:link w:val="a4"/>
    <w:uiPriority w:val="99"/>
    <w:rsid w:val="00DC565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C56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A0D1A9-B482-41DA-AE53-3B36BDC5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4</cp:revision>
  <dcterms:created xsi:type="dcterms:W3CDTF">2020-09-08T09:30:00Z</dcterms:created>
  <dcterms:modified xsi:type="dcterms:W3CDTF">2020-11-05T08:01:00Z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