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附件3</w:t>
      </w:r>
    </w:p>
    <w:p>
      <w:pPr>
        <w:jc w:val="center"/>
        <w:rPr>
          <w:rFonts w:hint="eastAsia" w:ascii="方正小标宋简体" w:hAnsi="宋体" w:eastAsia="方正小标宋简体"/>
          <w:b/>
          <w:sz w:val="28"/>
          <w:szCs w:val="28"/>
        </w:rPr>
      </w:pPr>
      <w:bookmarkStart w:id="0" w:name="_GoBack"/>
      <w:r>
        <w:rPr>
          <w:rFonts w:hint="eastAsia" w:ascii="方正小标宋简体" w:hAnsi="宋体" w:eastAsia="方正小标宋简体"/>
          <w:b/>
          <w:sz w:val="28"/>
          <w:szCs w:val="28"/>
        </w:rPr>
        <w:t>2021年镇海区事业编制教师报名材料清单</w:t>
      </w:r>
      <w:bookmarkEnd w:id="0"/>
    </w:p>
    <w:p>
      <w:pPr>
        <w:pStyle w:val="2"/>
        <w:spacing w:before="0" w:beforeAutospacing="0" w:after="0" w:afterAutospacing="0" w:line="360" w:lineRule="auto"/>
        <w:ind w:firstLine="480"/>
        <w:rPr>
          <w:rFonts w:hint="eastAsia"/>
        </w:rPr>
      </w:pPr>
    </w:p>
    <w:p>
      <w:pPr>
        <w:pStyle w:val="2"/>
        <w:spacing w:before="0" w:beforeAutospacing="0" w:after="0" w:afterAutospacing="0" w:line="360" w:lineRule="auto"/>
        <w:ind w:firstLine="480"/>
        <w:rPr>
          <w:rFonts w:hint="eastAsia"/>
        </w:rPr>
      </w:pPr>
      <w:r>
        <w:rPr>
          <w:rFonts w:hint="eastAsia"/>
        </w:rPr>
        <w:t>1．2021年镇海区事业编制教师招聘报名表原件（近期免冠一寸正面照一张，与资格复审时提供照片一致）。</w:t>
      </w:r>
    </w:p>
    <w:p>
      <w:pPr>
        <w:pStyle w:val="2"/>
        <w:spacing w:before="0" w:beforeAutospacing="0" w:after="0" w:afterAutospacing="0" w:line="360" w:lineRule="auto"/>
        <w:ind w:firstLine="480"/>
        <w:rPr>
          <w:rFonts w:hint="eastAsia"/>
        </w:rPr>
      </w:pPr>
      <w:r>
        <w:rPr>
          <w:rFonts w:hint="eastAsia"/>
        </w:rPr>
        <w:t>2．</w:t>
      </w:r>
      <w:r>
        <w:t>身份证</w:t>
      </w:r>
      <w:r>
        <w:rPr>
          <w:rFonts w:hint="eastAsia"/>
        </w:rPr>
        <w:t>（正反面）、户口簿（首页、户主页、本人页）、学生证原件及复印件。</w:t>
      </w:r>
    </w:p>
    <w:p>
      <w:pPr>
        <w:pStyle w:val="2"/>
        <w:spacing w:before="0" w:beforeAutospacing="0" w:after="0" w:afterAutospacing="0" w:line="360" w:lineRule="auto"/>
        <w:ind w:firstLine="480"/>
        <w:rPr>
          <w:rFonts w:hint="eastAsia"/>
        </w:rPr>
      </w:pPr>
      <w:r>
        <w:rPr>
          <w:rFonts w:hint="eastAsia"/>
        </w:rPr>
        <w:t>3．学院（学校）提供学历、专业、师范类、生源地证明的原件及复印件。</w:t>
      </w:r>
    </w:p>
    <w:p>
      <w:pPr>
        <w:pStyle w:val="2"/>
        <w:spacing w:before="0" w:beforeAutospacing="0" w:after="0" w:afterAutospacing="0" w:line="360" w:lineRule="auto"/>
        <w:ind w:firstLine="480"/>
      </w:pPr>
      <w:r>
        <w:rPr>
          <w:rFonts w:hint="eastAsia"/>
        </w:rPr>
        <w:t>4. 毕业生就业协议书原件及复印件。</w:t>
      </w:r>
    </w:p>
    <w:p>
      <w:pPr>
        <w:pStyle w:val="2"/>
        <w:spacing w:before="0" w:beforeAutospacing="0" w:after="0" w:afterAutospacing="0" w:line="360" w:lineRule="auto"/>
        <w:ind w:firstLine="480"/>
        <w:rPr>
          <w:rFonts w:hint="eastAsia"/>
        </w:rPr>
      </w:pPr>
      <w:r>
        <w:rPr>
          <w:rFonts w:hint="eastAsia"/>
        </w:rPr>
        <w:t>5</w:t>
      </w:r>
      <w:r>
        <w:t>.</w:t>
      </w:r>
      <w:r>
        <w:rPr>
          <w:rFonts w:hint="eastAsia"/>
        </w:rPr>
        <w:t xml:space="preserve"> 毕业生就业推荐表原件及复印件。</w:t>
      </w:r>
    </w:p>
    <w:p>
      <w:pPr>
        <w:pStyle w:val="2"/>
        <w:spacing w:before="0" w:beforeAutospacing="0" w:after="0" w:afterAutospacing="0" w:line="360" w:lineRule="auto"/>
        <w:ind w:firstLine="480"/>
        <w:rPr>
          <w:rFonts w:hint="eastAsia"/>
        </w:rPr>
      </w:pPr>
      <w:r>
        <w:t>6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提供普通话等级证书、教师资格证（已取得的可提供，未取得的可提供考试证明或合格证明）。</w:t>
      </w:r>
    </w:p>
    <w:p>
      <w:pPr>
        <w:pStyle w:val="2"/>
        <w:spacing w:before="0" w:beforeAutospacing="0" w:after="0" w:afterAutospacing="0" w:line="360" w:lineRule="auto"/>
        <w:ind w:firstLine="480"/>
        <w:rPr>
          <w:rFonts w:hint="eastAsia"/>
        </w:rPr>
      </w:pPr>
      <w:r>
        <w:t>7</w:t>
      </w:r>
      <w:r>
        <w:rPr>
          <w:rFonts w:hint="eastAsia"/>
        </w:rPr>
        <w:t>．本科或在研究生期间获得的院级三等及以上奖学金、院级及以上优秀学生干部（包括优秀班干、团干）、优秀党团员、三好学生、优秀毕业生及其他能证明符合报名条件材料的原件及复印件。</w:t>
      </w:r>
    </w:p>
    <w:p>
      <w:pPr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8. 浙江师范大学招聘会外校学生入校申请表</w:t>
      </w:r>
    </w:p>
    <w:p>
      <w:pPr>
        <w:pStyle w:val="2"/>
        <w:spacing w:before="0" w:beforeAutospacing="0" w:after="0" w:afterAutospacing="0" w:line="360" w:lineRule="auto"/>
        <w:ind w:firstLine="480"/>
        <w:rPr>
          <w:rFonts w:hint="eastAsia"/>
        </w:rPr>
      </w:pPr>
    </w:p>
    <w:p>
      <w:pPr>
        <w:pStyle w:val="2"/>
        <w:spacing w:before="0" w:beforeAutospacing="0" w:after="0" w:afterAutospacing="0" w:line="360" w:lineRule="auto"/>
        <w:ind w:firstLine="480"/>
        <w:rPr>
          <w:rFonts w:hint="eastAsia"/>
        </w:rPr>
      </w:pPr>
    </w:p>
    <w:p>
      <w:pPr>
        <w:pStyle w:val="2"/>
        <w:spacing w:before="0" w:beforeAutospacing="0" w:after="0" w:afterAutospacing="0" w:line="360" w:lineRule="auto"/>
        <w:ind w:firstLine="480" w:firstLineChars="200"/>
        <w:rPr>
          <w:rFonts w:hint="eastAsia"/>
        </w:rPr>
      </w:pPr>
      <w:r>
        <w:rPr>
          <w:rFonts w:hint="eastAsia"/>
        </w:rPr>
        <w:t>备注：请按上述目录顺序整理后报送。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F3F52"/>
    <w:rsid w:val="7CFF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2020-11-11T13:04:00Z</dcterms:created>
  <dc:creator>Popcorn</dc:creator>
  <cp:lastModifiedBy>Popcorn</cp:lastModifiedBy>
  <dcterms:modified xsi:type="dcterms:W3CDTF">2020-11-11T13:04:39Z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