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A9" w:rsidRPr="005F55D9" w:rsidRDefault="00AC60A9" w:rsidP="00AC60A9">
      <w:pPr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省部共建地方高校（51所）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4"/>
        </w:rPr>
        <w:sectPr w:rsidR="00AC60A9" w:rsidRPr="005F55D9" w:rsidSect="00110BCA"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郑州大学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新疆大学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云南大学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广西大学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内蒙古大学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石河子大学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西藏大学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宁夏大学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青海大学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南昌大学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贵州大学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山西大学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海南大学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西北师范大学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浙江工业大学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延安大学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延边大学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湘潭大学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井冈山大学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spacing w:val="-4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spacing w:val="-4"/>
          <w:kern w:val="0"/>
          <w:sz w:val="28"/>
          <w:szCs w:val="28"/>
        </w:rPr>
        <w:t>天津职业技术师范大学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汕头大学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宁波大学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福州大学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西南政法大学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江西师范大学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福建师范大学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黑龙江大学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上海大学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湖北大学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安徽大学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西南科技大学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云南师范大学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安徽师范大学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山东师范大学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济南大学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首都师范大学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江苏师范大学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河北工业大学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华南师范大学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广西师范大学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河南师范大学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贵州师范大学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南京师范大学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伊犁师范学院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河北农业大学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扬州大学</w:t>
      </w:r>
    </w:p>
    <w:p w:rsidR="00AC60A9" w:rsidRPr="005F55D9" w:rsidRDefault="00AC60A9" w:rsidP="00446FB4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海南师范大学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  <w:sectPr w:rsidR="00AC60A9" w:rsidRPr="005F55D9" w:rsidSect="00112381">
          <w:type w:val="continuous"/>
          <w:pgSz w:w="11906" w:h="16838"/>
          <w:pgMar w:top="1418" w:right="1418" w:bottom="1418" w:left="1418" w:header="851" w:footer="992" w:gutter="0"/>
          <w:cols w:num="3" w:space="425"/>
          <w:docGrid w:type="lines" w:linePitch="312"/>
        </w:sectPr>
      </w:pPr>
    </w:p>
    <w:p w:rsidR="00E8519E" w:rsidRDefault="00AC60A9" w:rsidP="00AC60A9">
      <w:pPr>
        <w:jc w:val="right"/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——摘自教育部《</w:t>
      </w:r>
      <w:bookmarkStart w:id="0" w:name="_Hlk54943987"/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省部共建地方高校情况统计表（51所）</w:t>
      </w:r>
      <w:bookmarkEnd w:id="0"/>
      <w:r w:rsidRPr="005F55D9">
        <w:rPr>
          <w:rFonts w:ascii="仿宋" w:eastAsia="仿宋" w:hAnsi="仿宋" w:cs="宋体" w:hint="eastAsia"/>
          <w:kern w:val="0"/>
          <w:sz w:val="28"/>
          <w:szCs w:val="28"/>
        </w:rPr>
        <w:t>》</w:t>
      </w:r>
    </w:p>
    <w:sectPr w:rsidR="00E8519E" w:rsidSect="00E8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805" w:rsidRDefault="00034805" w:rsidP="006B30A8">
      <w:r>
        <w:separator/>
      </w:r>
    </w:p>
  </w:endnote>
  <w:endnote w:type="continuationSeparator" w:id="1">
    <w:p w:rsidR="00034805" w:rsidRDefault="00034805" w:rsidP="006B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103511"/>
      <w:docPartObj>
        <w:docPartGallery w:val="Page Numbers (Bottom of Page)"/>
        <w:docPartUnique/>
      </w:docPartObj>
    </w:sdtPr>
    <w:sdtContent>
      <w:p w:rsidR="008F094B" w:rsidRDefault="00AC0301">
        <w:pPr>
          <w:pStyle w:val="a3"/>
          <w:jc w:val="center"/>
        </w:pPr>
        <w:r>
          <w:fldChar w:fldCharType="begin"/>
        </w:r>
        <w:r w:rsidR="00AC60A9">
          <w:instrText>PAGE   \* MERGEFORMAT</w:instrText>
        </w:r>
        <w:r>
          <w:fldChar w:fldCharType="separate"/>
        </w:r>
        <w:r w:rsidR="00446FB4" w:rsidRPr="00446FB4">
          <w:rPr>
            <w:noProof/>
            <w:lang w:val="zh-CN"/>
          </w:rPr>
          <w:t>1</w:t>
        </w:r>
        <w:r>
          <w:fldChar w:fldCharType="end"/>
        </w:r>
      </w:p>
    </w:sdtContent>
  </w:sdt>
  <w:p w:rsidR="008F094B" w:rsidRDefault="0003480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805" w:rsidRDefault="00034805" w:rsidP="006B30A8">
      <w:r>
        <w:separator/>
      </w:r>
    </w:p>
  </w:footnote>
  <w:footnote w:type="continuationSeparator" w:id="1">
    <w:p w:rsidR="00034805" w:rsidRDefault="00034805" w:rsidP="006B3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0A9"/>
    <w:rsid w:val="00034805"/>
    <w:rsid w:val="001E1245"/>
    <w:rsid w:val="0032291D"/>
    <w:rsid w:val="00337437"/>
    <w:rsid w:val="00446FB4"/>
    <w:rsid w:val="00525084"/>
    <w:rsid w:val="006B30A8"/>
    <w:rsid w:val="00714BEF"/>
    <w:rsid w:val="00AC0301"/>
    <w:rsid w:val="00AC60A9"/>
    <w:rsid w:val="00E47FD1"/>
    <w:rsid w:val="00E8519E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6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60A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4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14B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裴丽华</cp:lastModifiedBy>
  <cp:revision>4</cp:revision>
  <dcterms:created xsi:type="dcterms:W3CDTF">2020-11-05T08:55:00Z</dcterms:created>
  <dcterms:modified xsi:type="dcterms:W3CDTF">2020-11-12T01:21:00Z</dcterms:modified>
</cp:coreProperties>
</file>