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rPr>
      </w:pPr>
      <w:bookmarkStart w:id="0" w:name="_GoBack"/>
      <w:bookmarkEnd w:id="0"/>
    </w:p>
    <w:p>
      <w:pPr>
        <w:spacing w:line="570" w:lineRule="exact"/>
        <w:rPr>
          <w:rFonts w:ascii="Times New Roman" w:hAnsi="黑体" w:eastAsia="黑体" w:cs="Times New Roman"/>
          <w:sz w:val="32"/>
          <w:szCs w:val="32"/>
        </w:rPr>
      </w:pPr>
      <w:r>
        <w:rPr>
          <w:rFonts w:ascii="Times New Roman" w:hAnsi="黑体" w:eastAsia="黑体" w:cs="Times New Roman"/>
          <w:sz w:val="32"/>
          <w:szCs w:val="32"/>
        </w:rPr>
        <w:t>附件3</w:t>
      </w:r>
    </w:p>
    <w:p>
      <w:pPr>
        <w:spacing w:line="570" w:lineRule="exact"/>
        <w:jc w:val="center"/>
        <w:rPr>
          <w:rFonts w:hint="eastAsia" w:ascii="方正小标宋简体" w:hAnsi="仿宋" w:eastAsia="方正小标宋简体" w:cs="Times New Roman"/>
          <w:sz w:val="32"/>
          <w:szCs w:val="32"/>
        </w:rPr>
      </w:pPr>
      <w:r>
        <w:rPr>
          <w:rFonts w:ascii="方正小标宋简体" w:hAnsi="仿宋" w:eastAsia="方正小标宋简体" w:cs="Times New Roman"/>
          <w:sz w:val="32"/>
          <w:szCs w:val="32"/>
        </w:rPr>
        <w:t>公开招聘编制外工作人员</w:t>
      </w:r>
      <w:r>
        <w:rPr>
          <w:rFonts w:hint="eastAsia" w:ascii="方正小标宋简体" w:hAnsi="仿宋" w:eastAsia="方正小标宋简体" w:cs="Times New Roman"/>
          <w:sz w:val="32"/>
          <w:szCs w:val="32"/>
        </w:rPr>
        <w:t>自愿放弃面试资格申请表</w:t>
      </w:r>
    </w:p>
    <w:tbl>
      <w:tblPr>
        <w:tblStyle w:val="7"/>
        <w:tblpPr w:leftFromText="180" w:rightFromText="180" w:vertAnchor="page" w:horzAnchor="page" w:tblpX="1875" w:tblpY="24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20"/>
        <w:gridCol w:w="1240"/>
        <w:gridCol w:w="567"/>
        <w:gridCol w:w="673"/>
        <w:gridCol w:w="416"/>
        <w:gridCol w:w="212"/>
        <w:gridCol w:w="629"/>
        <w:gridCol w:w="363"/>
        <w:gridCol w:w="527"/>
        <w:gridCol w:w="47"/>
        <w:gridCol w:w="844"/>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008" w:type="dxa"/>
            <w:vAlign w:val="center"/>
          </w:tcPr>
          <w:p>
            <w:pPr>
              <w:jc w:val="center"/>
              <w:rPr>
                <w:rFonts w:ascii="仿宋" w:hAnsi="仿宋" w:eastAsia="仿宋"/>
              </w:rPr>
            </w:pPr>
            <w:r>
              <w:rPr>
                <w:rFonts w:ascii="仿宋" w:hAnsi="仿宋" w:eastAsia="仿宋"/>
              </w:rPr>
              <w:t>姓名</w:t>
            </w:r>
          </w:p>
        </w:tc>
        <w:tc>
          <w:tcPr>
            <w:tcW w:w="2027" w:type="dxa"/>
            <w:gridSpan w:val="3"/>
            <w:vAlign w:val="center"/>
          </w:tcPr>
          <w:p>
            <w:pPr>
              <w:jc w:val="center"/>
              <w:rPr>
                <w:rFonts w:ascii="仿宋" w:hAnsi="仿宋" w:eastAsia="仿宋"/>
              </w:rPr>
            </w:pPr>
          </w:p>
        </w:tc>
        <w:tc>
          <w:tcPr>
            <w:tcW w:w="1089" w:type="dxa"/>
            <w:gridSpan w:val="2"/>
            <w:vAlign w:val="center"/>
          </w:tcPr>
          <w:p>
            <w:pPr>
              <w:jc w:val="center"/>
              <w:rPr>
                <w:rFonts w:ascii="仿宋" w:hAnsi="仿宋" w:eastAsia="仿宋"/>
              </w:rPr>
            </w:pPr>
            <w:r>
              <w:rPr>
                <w:rFonts w:ascii="仿宋" w:hAnsi="仿宋" w:eastAsia="仿宋"/>
              </w:rPr>
              <w:t>性别</w:t>
            </w:r>
          </w:p>
        </w:tc>
        <w:tc>
          <w:tcPr>
            <w:tcW w:w="841" w:type="dxa"/>
            <w:gridSpan w:val="2"/>
            <w:vAlign w:val="center"/>
          </w:tcPr>
          <w:p>
            <w:pPr>
              <w:jc w:val="center"/>
              <w:rPr>
                <w:rFonts w:ascii="仿宋" w:hAnsi="仿宋" w:eastAsia="仿宋"/>
              </w:rPr>
            </w:pPr>
          </w:p>
        </w:tc>
        <w:tc>
          <w:tcPr>
            <w:tcW w:w="937" w:type="dxa"/>
            <w:gridSpan w:val="3"/>
            <w:vAlign w:val="center"/>
          </w:tcPr>
          <w:p>
            <w:pPr>
              <w:jc w:val="center"/>
              <w:rPr>
                <w:rFonts w:ascii="仿宋" w:hAnsi="仿宋" w:eastAsia="仿宋"/>
              </w:rPr>
            </w:pPr>
            <w:r>
              <w:rPr>
                <w:rFonts w:ascii="仿宋" w:hAnsi="仿宋" w:eastAsia="仿宋"/>
              </w:rPr>
              <w:t>民族</w:t>
            </w:r>
          </w:p>
        </w:tc>
        <w:tc>
          <w:tcPr>
            <w:tcW w:w="844" w:type="dxa"/>
            <w:vAlign w:val="center"/>
          </w:tcPr>
          <w:p>
            <w:pPr>
              <w:jc w:val="center"/>
              <w:rPr>
                <w:rFonts w:ascii="仿宋" w:hAnsi="仿宋" w:eastAsia="仿宋"/>
              </w:rPr>
            </w:pPr>
          </w:p>
        </w:tc>
        <w:tc>
          <w:tcPr>
            <w:tcW w:w="1642" w:type="dxa"/>
            <w:vMerge w:val="restart"/>
            <w:vAlign w:val="center"/>
          </w:tcPr>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r>
              <w:rPr>
                <w:rFonts w:ascii="仿宋" w:hAnsi="仿宋" w:eastAsia="仿宋"/>
              </w:rPr>
              <w:t>贴照片处</w:t>
            </w:r>
          </w:p>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228" w:type="dxa"/>
            <w:gridSpan w:val="2"/>
            <w:vAlign w:val="center"/>
          </w:tcPr>
          <w:p>
            <w:pPr>
              <w:jc w:val="center"/>
              <w:rPr>
                <w:rFonts w:ascii="仿宋" w:hAnsi="仿宋" w:eastAsia="仿宋"/>
              </w:rPr>
            </w:pPr>
            <w:r>
              <w:rPr>
                <w:rFonts w:ascii="仿宋" w:hAnsi="仿宋" w:eastAsia="仿宋"/>
              </w:rPr>
              <w:t>身份证号</w:t>
            </w:r>
          </w:p>
        </w:tc>
        <w:tc>
          <w:tcPr>
            <w:tcW w:w="2480" w:type="dxa"/>
            <w:gridSpan w:val="3"/>
            <w:vAlign w:val="center"/>
          </w:tcPr>
          <w:p>
            <w:pPr>
              <w:jc w:val="center"/>
              <w:rPr>
                <w:rFonts w:ascii="仿宋" w:hAnsi="仿宋" w:eastAsia="仿宋"/>
              </w:rPr>
            </w:pPr>
          </w:p>
        </w:tc>
        <w:tc>
          <w:tcPr>
            <w:tcW w:w="1257" w:type="dxa"/>
            <w:gridSpan w:val="3"/>
            <w:vAlign w:val="center"/>
          </w:tcPr>
          <w:p>
            <w:pPr>
              <w:jc w:val="center"/>
              <w:rPr>
                <w:rFonts w:ascii="仿宋" w:hAnsi="仿宋" w:eastAsia="仿宋"/>
              </w:rPr>
            </w:pPr>
            <w:r>
              <w:rPr>
                <w:rFonts w:ascii="仿宋" w:hAnsi="仿宋" w:eastAsia="仿宋"/>
              </w:rPr>
              <w:t>准考证号</w:t>
            </w:r>
          </w:p>
        </w:tc>
        <w:tc>
          <w:tcPr>
            <w:tcW w:w="1781" w:type="dxa"/>
            <w:gridSpan w:val="4"/>
            <w:vAlign w:val="center"/>
          </w:tcPr>
          <w:p>
            <w:pPr>
              <w:jc w:val="center"/>
              <w:rPr>
                <w:rFonts w:ascii="仿宋" w:hAnsi="仿宋" w:eastAsia="仿宋"/>
              </w:rPr>
            </w:pPr>
          </w:p>
        </w:tc>
        <w:tc>
          <w:tcPr>
            <w:tcW w:w="1642" w:type="dxa"/>
            <w:vMerge w:val="continue"/>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468" w:type="dxa"/>
            <w:gridSpan w:val="3"/>
            <w:vAlign w:val="center"/>
          </w:tcPr>
          <w:p>
            <w:pPr>
              <w:jc w:val="center"/>
              <w:rPr>
                <w:rFonts w:ascii="仿宋" w:hAnsi="仿宋" w:eastAsia="仿宋"/>
              </w:rPr>
            </w:pPr>
            <w:r>
              <w:rPr>
                <w:rFonts w:ascii="仿宋" w:hAnsi="仿宋" w:eastAsia="仿宋"/>
              </w:rPr>
              <w:t>报考单位主管部门</w:t>
            </w:r>
          </w:p>
        </w:tc>
        <w:tc>
          <w:tcPr>
            <w:tcW w:w="4278" w:type="dxa"/>
            <w:gridSpan w:val="9"/>
            <w:vAlign w:val="center"/>
          </w:tcPr>
          <w:p>
            <w:pPr>
              <w:jc w:val="center"/>
              <w:rPr>
                <w:rFonts w:ascii="仿宋" w:hAnsi="仿宋" w:eastAsia="仿宋"/>
              </w:rPr>
            </w:pPr>
          </w:p>
        </w:tc>
        <w:tc>
          <w:tcPr>
            <w:tcW w:w="1642" w:type="dxa"/>
            <w:vMerge w:val="continue"/>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228" w:type="dxa"/>
            <w:gridSpan w:val="2"/>
            <w:vAlign w:val="center"/>
          </w:tcPr>
          <w:p>
            <w:pPr>
              <w:jc w:val="center"/>
              <w:rPr>
                <w:rFonts w:ascii="仿宋" w:hAnsi="仿宋" w:eastAsia="仿宋"/>
              </w:rPr>
            </w:pPr>
            <w:r>
              <w:rPr>
                <w:rFonts w:ascii="仿宋" w:hAnsi="仿宋" w:eastAsia="仿宋"/>
              </w:rPr>
              <w:t>报考单位</w:t>
            </w:r>
          </w:p>
        </w:tc>
        <w:tc>
          <w:tcPr>
            <w:tcW w:w="3108" w:type="dxa"/>
            <w:gridSpan w:val="5"/>
            <w:vAlign w:val="center"/>
          </w:tcPr>
          <w:p>
            <w:pPr>
              <w:jc w:val="center"/>
              <w:rPr>
                <w:rFonts w:ascii="仿宋" w:hAnsi="仿宋" w:eastAsia="仿宋"/>
              </w:rPr>
            </w:pPr>
          </w:p>
        </w:tc>
        <w:tc>
          <w:tcPr>
            <w:tcW w:w="1519" w:type="dxa"/>
            <w:gridSpan w:val="3"/>
            <w:vAlign w:val="center"/>
          </w:tcPr>
          <w:p>
            <w:pPr>
              <w:jc w:val="center"/>
              <w:rPr>
                <w:rFonts w:ascii="仿宋" w:hAnsi="仿宋" w:eastAsia="仿宋"/>
              </w:rPr>
            </w:pPr>
            <w:r>
              <w:rPr>
                <w:rFonts w:ascii="仿宋" w:hAnsi="仿宋" w:eastAsia="仿宋"/>
              </w:rPr>
              <w:t>报考岗位</w:t>
            </w:r>
          </w:p>
        </w:tc>
        <w:tc>
          <w:tcPr>
            <w:tcW w:w="2533" w:type="dxa"/>
            <w:gridSpan w:val="3"/>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trPr>
        <w:tc>
          <w:tcPr>
            <w:tcW w:w="1228" w:type="dxa"/>
            <w:gridSpan w:val="2"/>
            <w:vAlign w:val="center"/>
          </w:tcPr>
          <w:p>
            <w:pPr>
              <w:jc w:val="center"/>
              <w:rPr>
                <w:rFonts w:ascii="仿宋" w:hAnsi="仿宋" w:eastAsia="仿宋"/>
              </w:rPr>
            </w:pPr>
            <w:r>
              <w:rPr>
                <w:rFonts w:ascii="仿宋" w:hAnsi="仿宋" w:eastAsia="仿宋"/>
              </w:rPr>
              <w:t>放弃面试资格的申请和事由</w:t>
            </w:r>
          </w:p>
        </w:tc>
        <w:tc>
          <w:tcPr>
            <w:tcW w:w="7160" w:type="dxa"/>
            <w:gridSpan w:val="11"/>
            <w:vAlign w:val="center"/>
          </w:tcPr>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r>
              <w:rPr>
                <w:rFonts w:ascii="仿宋" w:hAnsi="仿宋" w:eastAsia="仿宋"/>
              </w:rPr>
              <w:t>申请人签名（按手印）：</w:t>
            </w:r>
          </w:p>
          <w:p>
            <w:pPr>
              <w:jc w:val="center"/>
              <w:rPr>
                <w:rFonts w:ascii="仿宋" w:hAnsi="仿宋" w:eastAsia="仿宋"/>
              </w:rPr>
            </w:pPr>
          </w:p>
          <w:p>
            <w:pPr>
              <w:jc w:val="center"/>
              <w:rPr>
                <w:rFonts w:ascii="仿宋" w:hAnsi="仿宋" w:eastAsia="仿宋"/>
              </w:rPr>
            </w:pPr>
            <w:r>
              <w:rPr>
                <w:rFonts w:ascii="仿宋" w:hAnsi="仿宋" w:eastAsia="仿宋"/>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trPr>
        <w:tc>
          <w:tcPr>
            <w:tcW w:w="1228" w:type="dxa"/>
            <w:gridSpan w:val="2"/>
            <w:vAlign w:val="center"/>
          </w:tcPr>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r>
              <w:rPr>
                <w:rFonts w:ascii="仿宋" w:hAnsi="仿宋" w:eastAsia="仿宋"/>
              </w:rPr>
              <w:t>招聘单位意见</w:t>
            </w:r>
          </w:p>
        </w:tc>
        <w:tc>
          <w:tcPr>
            <w:tcW w:w="2896" w:type="dxa"/>
            <w:gridSpan w:val="4"/>
            <w:vAlign w:val="center"/>
          </w:tcPr>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r>
              <w:rPr>
                <w:rFonts w:ascii="仿宋" w:hAnsi="仿宋" w:eastAsia="仿宋"/>
              </w:rPr>
              <w:t>签章：</w:t>
            </w:r>
          </w:p>
          <w:p>
            <w:pPr>
              <w:jc w:val="center"/>
              <w:rPr>
                <w:rFonts w:ascii="仿宋" w:hAnsi="仿宋" w:eastAsia="仿宋"/>
              </w:rPr>
            </w:pPr>
          </w:p>
          <w:p>
            <w:pPr>
              <w:jc w:val="center"/>
              <w:rPr>
                <w:rFonts w:ascii="仿宋" w:hAnsi="仿宋" w:eastAsia="仿宋"/>
              </w:rPr>
            </w:pPr>
            <w:r>
              <w:rPr>
                <w:rFonts w:ascii="仿宋" w:hAnsi="仿宋" w:eastAsia="仿宋"/>
              </w:rPr>
              <w:t>年   月   日</w:t>
            </w:r>
          </w:p>
        </w:tc>
        <w:tc>
          <w:tcPr>
            <w:tcW w:w="1204" w:type="dxa"/>
            <w:gridSpan w:val="3"/>
            <w:vAlign w:val="center"/>
          </w:tcPr>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r>
              <w:rPr>
                <w:rFonts w:ascii="仿宋" w:hAnsi="仿宋" w:eastAsia="仿宋"/>
              </w:rPr>
              <w:t>招聘单位主管部门意见</w:t>
            </w:r>
          </w:p>
        </w:tc>
        <w:tc>
          <w:tcPr>
            <w:tcW w:w="3060" w:type="dxa"/>
            <w:gridSpan w:val="4"/>
            <w:vAlign w:val="center"/>
          </w:tcPr>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r>
              <w:rPr>
                <w:rFonts w:ascii="仿宋" w:hAnsi="仿宋" w:eastAsia="仿宋"/>
              </w:rPr>
              <w:t>签章：</w:t>
            </w:r>
          </w:p>
          <w:p>
            <w:pPr>
              <w:jc w:val="center"/>
              <w:rPr>
                <w:rFonts w:ascii="仿宋" w:hAnsi="仿宋" w:eastAsia="仿宋"/>
              </w:rPr>
            </w:pPr>
          </w:p>
          <w:p>
            <w:pPr>
              <w:jc w:val="center"/>
              <w:rPr>
                <w:rFonts w:ascii="仿宋" w:hAnsi="仿宋" w:eastAsia="仿宋"/>
              </w:rPr>
            </w:pPr>
            <w:r>
              <w:rPr>
                <w:rFonts w:ascii="仿宋" w:hAnsi="仿宋" w:eastAsia="仿宋"/>
              </w:rPr>
              <w:t>年   月   日</w:t>
            </w:r>
          </w:p>
        </w:tc>
      </w:tr>
    </w:tbl>
    <w:p>
      <w:pPr>
        <w:spacing w:line="570" w:lineRule="exact"/>
        <w:ind w:firstLine="640" w:firstLineChars="200"/>
        <w:rPr>
          <w:rFonts w:ascii="Times New Roman" w:hAnsi="Times New Roman" w:eastAsia="仿宋" w:cs="Times New Roman"/>
          <w:sz w:val="32"/>
          <w:szCs w:val="32"/>
        </w:rPr>
      </w:pP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备注：资格复审后进入面试的，若自愿放弃面试，必须在面试开始前三天，向市属事业单位主管部门或市人力资源和社会保障局提交《自愿放弃面试资格申请表》（必须按该表格式内容填写），否则将被视为违纪人员，记入事业单位公开招聘应聘人员诚信档案库，五年内禁考。</w:t>
      </w:r>
    </w:p>
    <w:p>
      <w:pPr>
        <w:spacing w:line="570" w:lineRule="exact"/>
        <w:ind w:firstLine="640" w:firstLineChars="200"/>
        <w:rPr>
          <w:rFonts w:ascii="Times New Roman" w:hAnsi="Times New Roman" w:eastAsia="仿宋" w:cs="Times New Roman"/>
          <w:sz w:val="32"/>
          <w:szCs w:val="32"/>
        </w:rPr>
      </w:pPr>
    </w:p>
    <w:p>
      <w:pPr>
        <w:spacing w:line="570" w:lineRule="exact"/>
        <w:ind w:firstLine="640" w:firstLineChars="200"/>
        <w:rPr>
          <w:rFonts w:ascii="Times New Roman" w:hAnsi="Times New Roman" w:eastAsia="仿宋" w:cs="Times New Roman"/>
          <w:sz w:val="32"/>
          <w:szCs w:val="32"/>
        </w:rPr>
      </w:pPr>
    </w:p>
    <w:sectPr>
      <w:headerReference r:id="rId3" w:type="default"/>
      <w:footerReference r:id="rId4" w:type="default"/>
      <w:pgSz w:w="11906" w:h="16838"/>
      <w:pgMar w:top="1213" w:right="1463" w:bottom="121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27839"/>
    <w:rsid w:val="002F226E"/>
    <w:rsid w:val="00562790"/>
    <w:rsid w:val="005F38E2"/>
    <w:rsid w:val="00776968"/>
    <w:rsid w:val="00DB2576"/>
    <w:rsid w:val="00DE312A"/>
    <w:rsid w:val="02CA05FA"/>
    <w:rsid w:val="04044984"/>
    <w:rsid w:val="04657812"/>
    <w:rsid w:val="09D24D9B"/>
    <w:rsid w:val="0A5B10E7"/>
    <w:rsid w:val="0B1C4C74"/>
    <w:rsid w:val="106351ED"/>
    <w:rsid w:val="15B01D9E"/>
    <w:rsid w:val="17F212C8"/>
    <w:rsid w:val="18684611"/>
    <w:rsid w:val="1AA743C1"/>
    <w:rsid w:val="1FFA2B3D"/>
    <w:rsid w:val="21A3305D"/>
    <w:rsid w:val="21EE27C7"/>
    <w:rsid w:val="22D65F7D"/>
    <w:rsid w:val="231D7A57"/>
    <w:rsid w:val="23CF4421"/>
    <w:rsid w:val="24B60FE7"/>
    <w:rsid w:val="25B06D0E"/>
    <w:rsid w:val="2A623CA0"/>
    <w:rsid w:val="2A8C0F53"/>
    <w:rsid w:val="2CDB72EB"/>
    <w:rsid w:val="2D1E7E68"/>
    <w:rsid w:val="307B5B0F"/>
    <w:rsid w:val="321A30AA"/>
    <w:rsid w:val="32E35B33"/>
    <w:rsid w:val="32FF763A"/>
    <w:rsid w:val="358A3400"/>
    <w:rsid w:val="36805DC4"/>
    <w:rsid w:val="371662B0"/>
    <w:rsid w:val="38C1147A"/>
    <w:rsid w:val="3A9C5333"/>
    <w:rsid w:val="3CF43E4A"/>
    <w:rsid w:val="40F26658"/>
    <w:rsid w:val="421A56A2"/>
    <w:rsid w:val="43436312"/>
    <w:rsid w:val="43E116F1"/>
    <w:rsid w:val="4479665C"/>
    <w:rsid w:val="451256D5"/>
    <w:rsid w:val="47C61838"/>
    <w:rsid w:val="4A6E7ADF"/>
    <w:rsid w:val="4C40606D"/>
    <w:rsid w:val="4D682CB2"/>
    <w:rsid w:val="4DCA7D1F"/>
    <w:rsid w:val="4EE10ACE"/>
    <w:rsid w:val="4F1B0D98"/>
    <w:rsid w:val="4FDC4281"/>
    <w:rsid w:val="52485794"/>
    <w:rsid w:val="52501CA8"/>
    <w:rsid w:val="5303606E"/>
    <w:rsid w:val="57D50ECF"/>
    <w:rsid w:val="59CF3588"/>
    <w:rsid w:val="5BC82175"/>
    <w:rsid w:val="5BDC6E6C"/>
    <w:rsid w:val="5D627839"/>
    <w:rsid w:val="60BA51CB"/>
    <w:rsid w:val="61FC3727"/>
    <w:rsid w:val="64A35511"/>
    <w:rsid w:val="66A7423F"/>
    <w:rsid w:val="67F21D85"/>
    <w:rsid w:val="68F320C1"/>
    <w:rsid w:val="6B87163C"/>
    <w:rsid w:val="6D730DA7"/>
    <w:rsid w:val="6DC60564"/>
    <w:rsid w:val="6E5D3CCF"/>
    <w:rsid w:val="70DC1BC4"/>
    <w:rsid w:val="74E60444"/>
    <w:rsid w:val="74F11967"/>
    <w:rsid w:val="760D6CB9"/>
    <w:rsid w:val="771A5C25"/>
    <w:rsid w:val="77523287"/>
    <w:rsid w:val="79C354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Apothecary">
      <a:dk1>
        <a:sysClr val="windowText" lastClr="000000"/>
      </a:dk1>
      <a:lt1>
        <a:sysClr val="window" lastClr="CCE8C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曲靖市宣威市党政机关单位</Company>
  <Pages>10</Pages>
  <Words>634</Words>
  <Characters>3619</Characters>
  <Lines>30</Lines>
  <Paragraphs>8</Paragraphs>
  <TotalTime>35</TotalTime>
  <ScaleCrop>false</ScaleCrop>
  <LinksUpToDate>false</LinksUpToDate>
  <CharactersWithSpaces>4245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2020-10-10T08:36:00Z</dcterms:created>
  <dc:creator>宣威监督局</dc:creator>
  <cp:lastModifiedBy>Administrator</cp:lastModifiedBy>
  <cp:lastPrinted>2020-11-09T02:42:00Z</cp:lastPrinted>
  <dcterms:modified xsi:type="dcterms:W3CDTF">2020-11-13T09:11:07Z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