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1：</w:t>
      </w:r>
    </w:p>
    <w:tbl>
      <w:tblPr>
        <w:tblStyle w:val="3"/>
        <w:tblpPr w:leftFromText="180" w:rightFromText="180" w:vertAnchor="text" w:horzAnchor="page" w:tblpX="699" w:tblpY="1356"/>
        <w:tblOverlap w:val="never"/>
        <w:tblW w:w="148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197"/>
        <w:gridCol w:w="2229"/>
        <w:gridCol w:w="1087"/>
        <w:gridCol w:w="645"/>
        <w:gridCol w:w="840"/>
        <w:gridCol w:w="633"/>
        <w:gridCol w:w="3290"/>
        <w:gridCol w:w="1007"/>
        <w:gridCol w:w="1200"/>
        <w:gridCol w:w="1275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222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6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32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其他条件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对象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6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Z1001</w:t>
            </w:r>
          </w:p>
        </w:tc>
        <w:tc>
          <w:tcPr>
            <w:tcW w:w="222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机关工作辅助性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人员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全日制大专以上</w:t>
            </w:r>
            <w:bookmarkStart w:id="0" w:name="_GoBack"/>
            <w:bookmarkEnd w:id="0"/>
          </w:p>
        </w:tc>
        <w:tc>
          <w:tcPr>
            <w:tcW w:w="6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汉语言文学（B050101）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汉语言（B050102）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秘书学（B050107）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新闻学（B050301）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网络与新媒体（B050306）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政治学与行政学（B030201）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法学（B030101）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语言类（C0501）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文秘类（C0502）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新闻出版类（C0504）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法律实务类（C0301）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公共管理类（C1207）</w:t>
            </w:r>
          </w:p>
        </w:tc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4" w:hRule="atLeast"/>
        </w:trPr>
        <w:tc>
          <w:tcPr>
            <w:tcW w:w="5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Z1002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80" w:hanging="480" w:hangingChars="20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信息管理工作</w:t>
            </w:r>
          </w:p>
          <w:p>
            <w:pPr>
              <w:widowControl/>
              <w:ind w:left="480" w:hanging="480" w:hangingChars="20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辅助性人员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全日制大专以上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计算机科学与技术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（B080901）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信息安全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（B080904）</w:t>
            </w:r>
          </w:p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电子与计算机工程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（B080909）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信息管理与信息系统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（B120102）</w:t>
            </w:r>
          </w:p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保密管理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（B120106）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计算机应用技术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（C081401）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计算机网络技术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（C081402）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计算机信息管理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（C081403）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计算机系统与维护（C081404）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信息安全与管理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（C081411）</w:t>
            </w:r>
          </w:p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云计算技术与应用（C081413）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1767" w:firstLineChars="400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</w:t>
      </w:r>
      <w:r>
        <w:rPr>
          <w:rFonts w:hint="eastAsia"/>
          <w:b/>
          <w:bCs/>
          <w:sz w:val="44"/>
          <w:szCs w:val="44"/>
          <w:lang w:eastAsia="zh-CN"/>
        </w:rPr>
        <w:t>中共汕尾市委组织部公开招聘政府聘员岗位表</w:t>
      </w:r>
    </w:p>
    <w:sectPr>
      <w:pgSz w:w="16838" w:h="11906" w:orient="landscape"/>
      <w:pgMar w:top="960" w:right="1440" w:bottom="37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50C705F"/>
    <w:rsid w:val="041026BE"/>
    <w:rsid w:val="08DE2635"/>
    <w:rsid w:val="0F644ECB"/>
    <w:rsid w:val="160337ED"/>
    <w:rsid w:val="1A3349A9"/>
    <w:rsid w:val="1C206903"/>
    <w:rsid w:val="216F524F"/>
    <w:rsid w:val="22266D00"/>
    <w:rsid w:val="22D8534B"/>
    <w:rsid w:val="350C705F"/>
    <w:rsid w:val="3A8864AA"/>
    <w:rsid w:val="3E796BDC"/>
    <w:rsid w:val="40BA5C75"/>
    <w:rsid w:val="410578D2"/>
    <w:rsid w:val="419612F8"/>
    <w:rsid w:val="4AA57DEE"/>
    <w:rsid w:val="4DBE677B"/>
    <w:rsid w:val="4E5D42EC"/>
    <w:rsid w:val="53520C45"/>
    <w:rsid w:val="5A9A6294"/>
    <w:rsid w:val="62432974"/>
    <w:rsid w:val="62CA3665"/>
    <w:rsid w:val="64C15C61"/>
    <w:rsid w:val="64E014AB"/>
    <w:rsid w:val="68432037"/>
    <w:rsid w:val="6F2F74D9"/>
    <w:rsid w:val="746F1D36"/>
    <w:rsid w:val="77804A5A"/>
    <w:rsid w:val="792E541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Lenovo</cp:lastModifiedBy>
  <cp:lastPrinted>2020-10-19T09:52:00Z</cp:lastPrinted>
  <dcterms:modified xsi:type="dcterms:W3CDTF">2020-11-16T08:14:11Z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