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5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134"/>
        <w:gridCol w:w="741"/>
        <w:gridCol w:w="817"/>
        <w:gridCol w:w="80"/>
        <w:gridCol w:w="736"/>
        <w:gridCol w:w="1312"/>
        <w:gridCol w:w="61"/>
        <w:gridCol w:w="1471"/>
        <w:gridCol w:w="1020"/>
        <w:gridCol w:w="1559"/>
      </w:tblGrid>
      <w:tr>
        <w:trPr>
          <w:trHeight w:val="707" w:hRule="atLeast"/>
        </w:trPr>
        <w:tc>
          <w:tcPr>
            <w:tcW w:w="10206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none"/>
                <w:lang w:val="en-US" w:eastAsia="zh-CN"/>
              </w:rPr>
              <w:t>晋中市艺术学校</w:t>
            </w: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2020年公开招聘工作人员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5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35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固定电话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文化程度</w:t>
            </w:r>
          </w:p>
        </w:tc>
        <w:tc>
          <w:tcPr>
            <w:tcW w:w="18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189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5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9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931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31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6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9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18" w:hRule="atLeast"/>
        </w:trPr>
        <w:tc>
          <w:tcPr>
            <w:tcW w:w="4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考生签字：</w:t>
            </w:r>
          </w:p>
          <w:p>
            <w:pPr>
              <w:widowControl/>
              <w:ind w:firstLine="2520" w:firstLineChars="10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13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11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247" w:right="737" w:bottom="1440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7932"/>
    <w:rsid w:val="13C97932"/>
    <w:rsid w:val="3E883C74"/>
    <w:rsid w:val="788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2020-11-11T07:10:00Z</dcterms:created>
  <dc:creator>王的女人</dc:creator>
  <cp:lastModifiedBy>王的女人</cp:lastModifiedBy>
  <cp:lastPrinted>2020-11-11T07:11:37Z</cp:lastPrinted>
  <dcterms:modified xsi:type="dcterms:W3CDTF">2020-11-11T07:11:55Z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