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0B" w:rsidRDefault="006B510B" w:rsidP="006B510B">
      <w:pPr>
        <w:widowControl/>
        <w:adjustRightInd w:val="0"/>
        <w:snapToGrid w:val="0"/>
        <w:spacing w:line="38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28"/>
        </w:rPr>
      </w:pPr>
      <w:bookmarkStart w:id="0" w:name="_GoBack"/>
      <w:r w:rsidRPr="006B510B">
        <w:rPr>
          <w:rFonts w:asciiTheme="majorEastAsia" w:eastAsiaTheme="majorEastAsia" w:hAnsiTheme="majorEastAsia" w:cs="宋体" w:hint="eastAsia"/>
          <w:b/>
          <w:kern w:val="0"/>
          <w:sz w:val="36"/>
          <w:szCs w:val="28"/>
        </w:rPr>
        <w:t>成都市规划信息技术中心</w:t>
      </w:r>
      <w:r w:rsidRPr="006B510B">
        <w:rPr>
          <w:rFonts w:asciiTheme="majorEastAsia" w:eastAsiaTheme="majorEastAsia" w:hAnsiTheme="majorEastAsia" w:cs="宋体"/>
          <w:b/>
          <w:kern w:val="0"/>
          <w:sz w:val="36"/>
          <w:szCs w:val="28"/>
        </w:rPr>
        <w:t>20</w:t>
      </w:r>
      <w:r w:rsidRPr="006B510B">
        <w:rPr>
          <w:rFonts w:asciiTheme="majorEastAsia" w:eastAsiaTheme="majorEastAsia" w:hAnsiTheme="majorEastAsia" w:cs="宋体" w:hint="eastAsia"/>
          <w:b/>
          <w:kern w:val="0"/>
          <w:sz w:val="36"/>
          <w:szCs w:val="28"/>
        </w:rPr>
        <w:t>20年秋季招聘岗位需求表</w:t>
      </w:r>
    </w:p>
    <w:tbl>
      <w:tblPr>
        <w:tblStyle w:val="2"/>
        <w:tblpPr w:leftFromText="180" w:rightFromText="180" w:horzAnchor="margin" w:tblpX="-811" w:tblpY="620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709"/>
        <w:gridCol w:w="3543"/>
        <w:gridCol w:w="2268"/>
        <w:gridCol w:w="567"/>
        <w:gridCol w:w="6237"/>
        <w:gridCol w:w="851"/>
      </w:tblGrid>
      <w:tr w:rsidR="006B510B" w:rsidRPr="006B510B" w:rsidTr="00AD733E">
        <w:trPr>
          <w:trHeight w:val="1124"/>
          <w:tblHeader/>
        </w:trPr>
        <w:tc>
          <w:tcPr>
            <w:tcW w:w="534" w:type="dxa"/>
            <w:noWrap/>
            <w:vAlign w:val="center"/>
          </w:tcPr>
          <w:bookmarkEnd w:id="0"/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岗位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09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招聘人数</w:t>
            </w:r>
          </w:p>
        </w:tc>
        <w:tc>
          <w:tcPr>
            <w:tcW w:w="3543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工作内容介绍</w:t>
            </w:r>
          </w:p>
        </w:tc>
        <w:tc>
          <w:tcPr>
            <w:tcW w:w="2268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专业要求</w:t>
            </w:r>
          </w:p>
        </w:tc>
        <w:tc>
          <w:tcPr>
            <w:tcW w:w="56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学历要求</w:t>
            </w:r>
          </w:p>
        </w:tc>
        <w:tc>
          <w:tcPr>
            <w:tcW w:w="623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其它要求</w:t>
            </w:r>
          </w:p>
        </w:tc>
        <w:tc>
          <w:tcPr>
            <w:tcW w:w="851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80" w:lineRule="exact"/>
              <w:jc w:val="center"/>
              <w:rPr>
                <w:b/>
                <w:sz w:val="24"/>
                <w:szCs w:val="28"/>
              </w:rPr>
            </w:pPr>
            <w:r w:rsidRPr="006B510B">
              <w:rPr>
                <w:rFonts w:hint="eastAsia"/>
                <w:b/>
                <w:sz w:val="24"/>
                <w:szCs w:val="28"/>
              </w:rPr>
              <w:t>备注</w:t>
            </w:r>
          </w:p>
        </w:tc>
      </w:tr>
      <w:tr w:rsidR="006B510B" w:rsidRPr="006B510B" w:rsidTr="00AD733E">
        <w:trPr>
          <w:trHeight w:val="4526"/>
        </w:trPr>
        <w:tc>
          <w:tcPr>
            <w:tcW w:w="534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IT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运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维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岗</w:t>
            </w:r>
          </w:p>
        </w:tc>
        <w:tc>
          <w:tcPr>
            <w:tcW w:w="709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6B510B" w:rsidRPr="006B510B" w:rsidRDefault="007A1EED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 w:rsidR="002B2F7A">
              <w:rPr>
                <w:rFonts w:ascii="宋体" w:hAnsi="宋体" w:cs="宋体" w:hint="eastAsia"/>
                <w:sz w:val="24"/>
              </w:rPr>
              <w:t>、</w:t>
            </w:r>
            <w:r w:rsidR="006B510B" w:rsidRPr="006B510B">
              <w:rPr>
                <w:rFonts w:ascii="宋体" w:hAnsi="宋体" w:cs="宋体" w:hint="eastAsia"/>
                <w:sz w:val="24"/>
              </w:rPr>
              <w:t>负责机房、网络及硬件的设计、管理与维护。包括网络规划设计、管理维护；机房各种设备管理和维护；机房软件及操作系统维护；机房虚拟化云平台管理和维护；各类IT资产的管理和维护等。</w:t>
            </w:r>
          </w:p>
          <w:p w:rsidR="006B510B" w:rsidRPr="006B510B" w:rsidRDefault="007A1EED" w:rsidP="002B2F7A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2B2F7A">
              <w:rPr>
                <w:rFonts w:ascii="宋体" w:hAnsi="宋体" w:cs="宋体" w:hint="eastAsia"/>
                <w:sz w:val="24"/>
              </w:rPr>
              <w:t>、</w:t>
            </w:r>
            <w:r w:rsidR="006B510B" w:rsidRPr="006B510B">
              <w:rPr>
                <w:rFonts w:ascii="宋体" w:hAnsi="宋体" w:cs="宋体" w:hint="eastAsia"/>
                <w:sz w:val="24"/>
              </w:rPr>
              <w:t>负责信息安全管理，制定信息安全标准及相关指引和流程；负责网络安全防御体系的建设、维护和管理；负责信息系统安全风险评估并持续跟踪管理；负责安全事件的实时响应、处理及调查取证；跟踪分析国内外安全动态，研究安全攻击、防御及测试技术。</w:t>
            </w:r>
          </w:p>
        </w:tc>
        <w:tc>
          <w:tcPr>
            <w:tcW w:w="2268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计算机科学与技术、网络信息工程相关专业</w:t>
            </w:r>
          </w:p>
        </w:tc>
        <w:tc>
          <w:tcPr>
            <w:tcW w:w="56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623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1、199</w:t>
            </w:r>
            <w:r w:rsidRPr="006B510B">
              <w:rPr>
                <w:rFonts w:ascii="宋体" w:hAnsi="宋体" w:cs="宋体"/>
                <w:sz w:val="24"/>
              </w:rPr>
              <w:t>0</w:t>
            </w:r>
            <w:r w:rsidRPr="006B510B">
              <w:rPr>
                <w:rFonts w:ascii="宋体" w:hAnsi="宋体" w:cs="宋体" w:hint="eastAsia"/>
                <w:sz w:val="24"/>
              </w:rPr>
              <w:t>年1月1日及以后出生；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2、能够独立完成设备安装调试等现场工作；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3、有较强的团队意识，以及良好的学习能力和沟通能力，工作严谨，有责任心；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4、具有VMware相关技术认证或具备VMware虚拟化平台日常管理能力（需提供证明材料或工作经历），熟悉VMware vSphere服务器虚拟化技术、VMware NSX技术；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5、具有网络工程师认证或具备相应能力（需提供证明材料或工作经历）；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6、持有CISSP、CISA、CIW、CISP等相关信息安全专业证书优先考虑；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7、熟悉IDC机房建设相关标准，能够独立完成IT信息化方案设计工作；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/>
                <w:sz w:val="24"/>
              </w:rPr>
              <w:t>8</w:t>
            </w:r>
            <w:r w:rsidRPr="006B510B">
              <w:rPr>
                <w:rFonts w:ascii="宋体" w:hAnsi="宋体" w:cs="宋体" w:hint="eastAsia"/>
                <w:sz w:val="24"/>
              </w:rPr>
              <w:t>、特别优秀者可放宽至本科学历。</w:t>
            </w:r>
          </w:p>
        </w:tc>
        <w:tc>
          <w:tcPr>
            <w:tcW w:w="851" w:type="dxa"/>
          </w:tcPr>
          <w:p w:rsidR="006B510B" w:rsidRPr="006B510B" w:rsidRDefault="006B510B" w:rsidP="006B510B"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6B510B" w:rsidRPr="006B510B" w:rsidTr="007A1EED">
        <w:trPr>
          <w:trHeight w:val="5235"/>
        </w:trPr>
        <w:tc>
          <w:tcPr>
            <w:tcW w:w="534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软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件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开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发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岗</w:t>
            </w:r>
          </w:p>
        </w:tc>
        <w:tc>
          <w:tcPr>
            <w:tcW w:w="709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sz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负责数据库的日常操作、安装、配置、监控、备份恢复和管理；参与数据库架构规划，对数据库的高可用、容灾等方案进行设计及实施；</w:t>
            </w:r>
            <w:r w:rsidRPr="006B510B">
              <w:rPr>
                <w:rFonts w:hint="eastAsia"/>
                <w:sz w:val="24"/>
              </w:rPr>
              <w:t>参与政务办公信息化建设，参与电子政务项目用户需求调研和需求分析；负责电子政务相关项目软件研发与实施；运维升级现有的电子政务系统。</w:t>
            </w:r>
          </w:p>
        </w:tc>
        <w:tc>
          <w:tcPr>
            <w:tcW w:w="2268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计算机科学与技术、</w:t>
            </w:r>
            <w:r w:rsidRPr="006B510B">
              <w:rPr>
                <w:rFonts w:ascii="宋体" w:hAnsi="宋体" w:cs="宋体" w:hint="eastAsia"/>
                <w:sz w:val="24"/>
              </w:rPr>
              <w:t>地图学与地理信息系统、测绘科学与技术、</w:t>
            </w:r>
            <w:r w:rsidRPr="006B510B">
              <w:rPr>
                <w:rFonts w:hint="eastAsia"/>
                <w:sz w:val="24"/>
              </w:rPr>
              <w:t>软件工程、数学等相关专业</w:t>
            </w:r>
          </w:p>
        </w:tc>
        <w:tc>
          <w:tcPr>
            <w:tcW w:w="56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jc w:val="center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硕士研究生</w:t>
            </w:r>
          </w:p>
        </w:tc>
        <w:tc>
          <w:tcPr>
            <w:tcW w:w="623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、</w:t>
            </w:r>
            <w:r w:rsidRPr="006B510B">
              <w:rPr>
                <w:rFonts w:hint="eastAsia"/>
                <w:sz w:val="24"/>
              </w:rPr>
              <w:t>1990</w:t>
            </w:r>
            <w:r w:rsidRPr="006B510B">
              <w:rPr>
                <w:rFonts w:hint="eastAsia"/>
                <w:sz w:val="24"/>
              </w:rPr>
              <w:t>年</w:t>
            </w:r>
            <w:r w:rsidRPr="006B510B">
              <w:rPr>
                <w:rFonts w:hint="eastAsia"/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月</w:t>
            </w:r>
            <w:r w:rsidRPr="006B510B">
              <w:rPr>
                <w:rFonts w:hint="eastAsia"/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日及以后出生；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2</w:t>
            </w:r>
            <w:r w:rsidRPr="006B510B">
              <w:rPr>
                <w:rFonts w:hint="eastAsia"/>
                <w:sz w:val="24"/>
              </w:rPr>
              <w:t>、熟悉软件开发，熟练掌握</w:t>
            </w:r>
            <w:r w:rsidRPr="006B510B">
              <w:rPr>
                <w:rFonts w:hint="eastAsia"/>
                <w:sz w:val="24"/>
              </w:rPr>
              <w:t>JS</w:t>
            </w:r>
            <w:r w:rsidRPr="006B510B">
              <w:rPr>
                <w:rFonts w:hint="eastAsia"/>
                <w:sz w:val="24"/>
              </w:rPr>
              <w:t>语言前端开发，熟练使用的主流前后端开发框架（组件）及开发软件，如：</w:t>
            </w:r>
            <w:r w:rsidRPr="006B510B">
              <w:rPr>
                <w:rFonts w:hint="eastAsia"/>
                <w:sz w:val="24"/>
              </w:rPr>
              <w:t>VUE</w:t>
            </w:r>
            <w:r w:rsidRPr="006B510B">
              <w:rPr>
                <w:rFonts w:hint="eastAsia"/>
                <w:sz w:val="24"/>
              </w:rPr>
              <w:t>、</w:t>
            </w:r>
            <w:r w:rsidRPr="006B510B">
              <w:rPr>
                <w:rFonts w:hint="eastAsia"/>
                <w:sz w:val="24"/>
              </w:rPr>
              <w:t>ElementUI</w:t>
            </w:r>
            <w:r w:rsidRPr="006B510B">
              <w:rPr>
                <w:rFonts w:hint="eastAsia"/>
                <w:sz w:val="24"/>
              </w:rPr>
              <w:t>、</w:t>
            </w:r>
            <w:r w:rsidRPr="006B510B">
              <w:rPr>
                <w:rFonts w:hint="eastAsia"/>
                <w:sz w:val="24"/>
              </w:rPr>
              <w:t>JAVA</w:t>
            </w:r>
            <w:r w:rsidRPr="006B510B">
              <w:rPr>
                <w:rFonts w:hint="eastAsia"/>
                <w:sz w:val="24"/>
              </w:rPr>
              <w:t>等；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3</w:t>
            </w:r>
            <w:r w:rsidRPr="006B510B">
              <w:rPr>
                <w:rFonts w:hint="eastAsia"/>
                <w:sz w:val="24"/>
              </w:rPr>
              <w:t>、熟悉</w:t>
            </w:r>
            <w:r w:rsidRPr="006B510B">
              <w:rPr>
                <w:rFonts w:hint="eastAsia"/>
                <w:sz w:val="24"/>
              </w:rPr>
              <w:t>Oracle</w:t>
            </w:r>
            <w:r w:rsidRPr="006B510B">
              <w:rPr>
                <w:rFonts w:hint="eastAsia"/>
                <w:sz w:val="24"/>
              </w:rPr>
              <w:t>等主流数据库体系结构，能熟练进行数据库的设计、管理、调优和故障处理；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4</w:t>
            </w:r>
            <w:r w:rsidRPr="006B510B">
              <w:rPr>
                <w:rFonts w:hint="eastAsia"/>
                <w:sz w:val="24"/>
              </w:rPr>
              <w:t>、熟练掌握</w:t>
            </w:r>
            <w:r w:rsidRPr="006B510B">
              <w:rPr>
                <w:rFonts w:hint="eastAsia"/>
                <w:sz w:val="24"/>
              </w:rPr>
              <w:t>Windows</w:t>
            </w:r>
            <w:r w:rsidRPr="006B510B">
              <w:rPr>
                <w:rFonts w:hint="eastAsia"/>
                <w:sz w:val="24"/>
              </w:rPr>
              <w:t>、</w:t>
            </w:r>
            <w:r w:rsidRPr="006B510B">
              <w:rPr>
                <w:rFonts w:hint="eastAsia"/>
                <w:sz w:val="24"/>
              </w:rPr>
              <w:t>Linux</w:t>
            </w:r>
            <w:r w:rsidRPr="006B510B">
              <w:rPr>
                <w:rFonts w:hint="eastAsia"/>
                <w:sz w:val="24"/>
              </w:rPr>
              <w:t>系统等操作系统，能进行后台环境的部署、搭建和调优；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5</w:t>
            </w:r>
            <w:r w:rsidRPr="006B510B">
              <w:rPr>
                <w:rFonts w:hint="eastAsia"/>
                <w:sz w:val="24"/>
              </w:rPr>
              <w:t>、具备</w:t>
            </w:r>
            <w:r w:rsidRPr="006B510B">
              <w:rPr>
                <w:rFonts w:hint="eastAsia"/>
                <w:sz w:val="24"/>
              </w:rPr>
              <w:t>GIS</w:t>
            </w:r>
            <w:r w:rsidRPr="006B510B">
              <w:rPr>
                <w:rFonts w:hint="eastAsia"/>
                <w:sz w:val="24"/>
              </w:rPr>
              <w:t>开发能力、熟悉</w:t>
            </w:r>
            <w:r w:rsidRPr="006B510B">
              <w:rPr>
                <w:rFonts w:hint="eastAsia"/>
                <w:sz w:val="24"/>
              </w:rPr>
              <w:t>GIS</w:t>
            </w:r>
            <w:r w:rsidRPr="006B510B">
              <w:rPr>
                <w:rFonts w:hint="eastAsia"/>
                <w:sz w:val="24"/>
              </w:rPr>
              <w:t>相关软件、能够较好的理解</w:t>
            </w:r>
            <w:r w:rsidRPr="006B510B">
              <w:rPr>
                <w:rFonts w:hint="eastAsia"/>
                <w:sz w:val="24"/>
              </w:rPr>
              <w:t>GIS</w:t>
            </w:r>
            <w:r w:rsidRPr="006B510B">
              <w:rPr>
                <w:rFonts w:hint="eastAsia"/>
                <w:sz w:val="24"/>
              </w:rPr>
              <w:t>相关业务需求并进行分析设计者优先；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6</w:t>
            </w:r>
            <w:r w:rsidRPr="006B510B">
              <w:rPr>
                <w:rFonts w:hint="eastAsia"/>
                <w:sz w:val="24"/>
              </w:rPr>
              <w:t>、快速学习能力强，能独立完成开发和解决问题，工作认真负责，较强的沟通协调能力，具有团队合作精神者优先；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7</w:t>
            </w:r>
            <w:r w:rsidRPr="006B510B">
              <w:rPr>
                <w:rFonts w:hint="eastAsia"/>
                <w:sz w:val="24"/>
              </w:rPr>
              <w:t>、具备良好的项目组织管理与综合协调能力、性格开朗、善于与人沟通、具备较强的市场洞察和拓展能力者优先；</w:t>
            </w:r>
          </w:p>
          <w:p w:rsidR="006B510B" w:rsidRPr="006B510B" w:rsidRDefault="006B510B" w:rsidP="006B510B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8</w:t>
            </w:r>
            <w:r w:rsidRPr="006B510B">
              <w:rPr>
                <w:rFonts w:hint="eastAsia"/>
                <w:sz w:val="24"/>
              </w:rPr>
              <w:t>、特别优秀者可放宽至本科学历。</w:t>
            </w:r>
          </w:p>
        </w:tc>
        <w:tc>
          <w:tcPr>
            <w:tcW w:w="851" w:type="dxa"/>
          </w:tcPr>
          <w:p w:rsidR="006B510B" w:rsidRPr="006B510B" w:rsidRDefault="006B510B" w:rsidP="006B510B"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6B510B" w:rsidRPr="006B510B" w:rsidTr="006B510B">
        <w:trPr>
          <w:trHeight w:val="2967"/>
        </w:trPr>
        <w:tc>
          <w:tcPr>
            <w:tcW w:w="534" w:type="dxa"/>
            <w:noWrap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6B510B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数据</w:t>
            </w:r>
            <w:r w:rsidRPr="006B510B">
              <w:rPr>
                <w:sz w:val="24"/>
              </w:rPr>
              <w:t>处理及质检岗</w:t>
            </w:r>
          </w:p>
        </w:tc>
        <w:tc>
          <w:tcPr>
            <w:tcW w:w="709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 w:rsidRPr="006B510B">
              <w:rPr>
                <w:sz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6B510B" w:rsidRPr="006B510B" w:rsidRDefault="007A1EED" w:rsidP="007A1EED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2B2F7A"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负责</w:t>
            </w:r>
            <w:r w:rsidR="006B510B" w:rsidRPr="006B510B">
              <w:rPr>
                <w:sz w:val="24"/>
              </w:rPr>
              <w:t>地理</w:t>
            </w:r>
            <w:r w:rsidR="006B510B" w:rsidRPr="006B510B">
              <w:rPr>
                <w:rFonts w:hint="eastAsia"/>
                <w:sz w:val="24"/>
              </w:rPr>
              <w:t>信息</w:t>
            </w:r>
            <w:r w:rsidR="006B510B" w:rsidRPr="006B510B">
              <w:rPr>
                <w:sz w:val="24"/>
              </w:rPr>
              <w:t>数据的处理</w:t>
            </w:r>
            <w:r w:rsidR="006B510B" w:rsidRPr="006B510B">
              <w:rPr>
                <w:rFonts w:hint="eastAsia"/>
                <w:sz w:val="24"/>
              </w:rPr>
              <w:t>、</w:t>
            </w:r>
            <w:r w:rsidR="006B510B" w:rsidRPr="006B510B">
              <w:rPr>
                <w:sz w:val="24"/>
              </w:rPr>
              <w:t>分析及应用</w:t>
            </w:r>
            <w:r w:rsidR="006B510B" w:rsidRPr="006B510B">
              <w:rPr>
                <w:rFonts w:hint="eastAsia"/>
                <w:sz w:val="24"/>
              </w:rPr>
              <w:t>。</w:t>
            </w:r>
            <w:r w:rsidR="006B510B" w:rsidRPr="006B510B">
              <w:rPr>
                <w:sz w:val="24"/>
              </w:rPr>
              <w:t>包含</w:t>
            </w:r>
            <w:r w:rsidR="006B510B" w:rsidRPr="006B510B">
              <w:rPr>
                <w:rFonts w:hint="eastAsia"/>
                <w:sz w:val="24"/>
              </w:rPr>
              <w:t>遥感</w:t>
            </w:r>
            <w:r w:rsidR="006B510B" w:rsidRPr="006B510B">
              <w:rPr>
                <w:sz w:val="24"/>
              </w:rPr>
              <w:t>影像数据</w:t>
            </w:r>
            <w:r w:rsidR="006B510B" w:rsidRPr="006B510B">
              <w:rPr>
                <w:rFonts w:hint="eastAsia"/>
                <w:sz w:val="24"/>
              </w:rPr>
              <w:t>处理及</w:t>
            </w:r>
            <w:r w:rsidR="006B510B" w:rsidRPr="006B510B">
              <w:rPr>
                <w:sz w:val="24"/>
              </w:rPr>
              <w:t>应用、地图制图等</w:t>
            </w:r>
            <w:r w:rsidR="006B510B" w:rsidRPr="006B510B">
              <w:rPr>
                <w:rFonts w:hint="eastAsia"/>
                <w:sz w:val="24"/>
              </w:rPr>
              <w:t>。</w:t>
            </w:r>
          </w:p>
          <w:p w:rsidR="006B510B" w:rsidRPr="006B510B" w:rsidRDefault="007A1EED" w:rsidP="007A1EED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2B2F7A"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负责测绘产品</w:t>
            </w:r>
            <w:r w:rsidR="006B510B" w:rsidRPr="006B510B">
              <w:rPr>
                <w:sz w:val="24"/>
              </w:rPr>
              <w:t>质量检验。</w:t>
            </w:r>
            <w:r w:rsidR="006B510B" w:rsidRPr="006B510B">
              <w:rPr>
                <w:rFonts w:hint="eastAsia"/>
                <w:sz w:val="24"/>
              </w:rPr>
              <w:t>包含</w:t>
            </w:r>
            <w:r w:rsidR="006B510B" w:rsidRPr="006B510B">
              <w:rPr>
                <w:sz w:val="24"/>
              </w:rPr>
              <w:t>地下管线</w:t>
            </w:r>
            <w:r w:rsidR="006B510B" w:rsidRPr="006B510B">
              <w:rPr>
                <w:rFonts w:hint="eastAsia"/>
                <w:sz w:val="24"/>
              </w:rPr>
              <w:t>、地形图</w:t>
            </w:r>
            <w:r w:rsidR="006B510B" w:rsidRPr="006B510B">
              <w:rPr>
                <w:sz w:val="24"/>
              </w:rPr>
              <w:t>、遥感影像</w:t>
            </w:r>
            <w:r w:rsidR="006B510B" w:rsidRPr="006B510B">
              <w:rPr>
                <w:rFonts w:hint="eastAsia"/>
                <w:sz w:val="24"/>
              </w:rPr>
              <w:t>等成果</w:t>
            </w:r>
            <w:r w:rsidR="006B510B" w:rsidRPr="006B510B">
              <w:rPr>
                <w:sz w:val="24"/>
              </w:rPr>
              <w:t>的</w:t>
            </w:r>
            <w:r w:rsidR="006B510B" w:rsidRPr="006B510B">
              <w:rPr>
                <w:rFonts w:hint="eastAsia"/>
                <w:sz w:val="24"/>
              </w:rPr>
              <w:t>检验工作。</w:t>
            </w:r>
          </w:p>
          <w:p w:rsidR="006B510B" w:rsidRPr="006B510B" w:rsidRDefault="007A1EED" w:rsidP="002B2F7A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2B2F7A"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负责</w:t>
            </w:r>
            <w:r w:rsidR="006B510B" w:rsidRPr="006B510B">
              <w:rPr>
                <w:sz w:val="24"/>
              </w:rPr>
              <w:t>项目</w:t>
            </w:r>
            <w:r w:rsidR="006B510B" w:rsidRPr="006B510B">
              <w:rPr>
                <w:rFonts w:hint="eastAsia"/>
                <w:sz w:val="24"/>
              </w:rPr>
              <w:t>技术</w:t>
            </w:r>
            <w:r w:rsidR="006B510B" w:rsidRPr="006B510B">
              <w:rPr>
                <w:sz w:val="24"/>
              </w:rPr>
              <w:t>设计、</w:t>
            </w:r>
            <w:r w:rsidR="006B510B" w:rsidRPr="006B510B">
              <w:rPr>
                <w:rFonts w:hint="eastAsia"/>
                <w:sz w:val="24"/>
              </w:rPr>
              <w:t>工作总结等</w:t>
            </w:r>
            <w:r w:rsidR="006B510B" w:rsidRPr="006B510B">
              <w:rPr>
                <w:sz w:val="24"/>
              </w:rPr>
              <w:t>文档编写</w:t>
            </w:r>
            <w:r w:rsidR="006B510B" w:rsidRPr="006B510B">
              <w:rPr>
                <w:rFonts w:hint="eastAsia"/>
                <w:sz w:val="24"/>
              </w:rPr>
              <w:t>。</w:t>
            </w:r>
          </w:p>
        </w:tc>
        <w:tc>
          <w:tcPr>
            <w:tcW w:w="2268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测绘</w:t>
            </w:r>
            <w:r w:rsidRPr="006B510B">
              <w:rPr>
                <w:sz w:val="24"/>
              </w:rPr>
              <w:t>科学与技术</w:t>
            </w:r>
            <w:r w:rsidRPr="006B510B">
              <w:rPr>
                <w:rFonts w:hint="eastAsia"/>
                <w:sz w:val="24"/>
              </w:rPr>
              <w:t>、摄影</w:t>
            </w:r>
            <w:r w:rsidRPr="006B510B">
              <w:rPr>
                <w:sz w:val="24"/>
              </w:rPr>
              <w:t>测量与遥感、测绘工程、地理信息工程、</w:t>
            </w:r>
            <w:r w:rsidRPr="006B510B">
              <w:rPr>
                <w:rFonts w:hint="eastAsia"/>
                <w:sz w:val="24"/>
              </w:rPr>
              <w:t>地理</w:t>
            </w:r>
            <w:r w:rsidRPr="006B510B">
              <w:rPr>
                <w:sz w:val="24"/>
              </w:rPr>
              <w:t>信息系统、地图制图学</w:t>
            </w:r>
            <w:r w:rsidRPr="006B510B">
              <w:rPr>
                <w:rFonts w:hint="eastAsia"/>
                <w:sz w:val="24"/>
              </w:rPr>
              <w:t>等</w:t>
            </w:r>
            <w:r w:rsidRPr="006B510B">
              <w:rPr>
                <w:sz w:val="24"/>
              </w:rPr>
              <w:t>测绘类</w:t>
            </w:r>
            <w:r w:rsidRPr="006B510B">
              <w:rPr>
                <w:rFonts w:hint="eastAsia"/>
                <w:sz w:val="24"/>
              </w:rPr>
              <w:t>专业</w:t>
            </w:r>
          </w:p>
        </w:tc>
        <w:tc>
          <w:tcPr>
            <w:tcW w:w="567" w:type="dxa"/>
            <w:vAlign w:val="center"/>
          </w:tcPr>
          <w:p w:rsidR="006B510B" w:rsidRPr="006B510B" w:rsidRDefault="006B510B" w:rsidP="006B510B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6B510B">
              <w:rPr>
                <w:rFonts w:hint="eastAsia"/>
                <w:sz w:val="24"/>
              </w:rPr>
              <w:t>硕士研究生</w:t>
            </w:r>
            <w:r w:rsidRPr="006B510B">
              <w:rPr>
                <w:sz w:val="24"/>
              </w:rPr>
              <w:t>及以上</w:t>
            </w:r>
          </w:p>
        </w:tc>
        <w:tc>
          <w:tcPr>
            <w:tcW w:w="6237" w:type="dxa"/>
            <w:vAlign w:val="center"/>
          </w:tcPr>
          <w:p w:rsidR="001259A1" w:rsidRDefault="001259A1" w:rsidP="001259A1">
            <w:pPr>
              <w:adjustRightInd w:val="0"/>
              <w:snapToGrid w:val="0"/>
              <w:spacing w:line="340" w:lineRule="exact"/>
              <w:rPr>
                <w:sz w:val="24"/>
              </w:rPr>
            </w:pPr>
            <w:r w:rsidRPr="006B510B">
              <w:rPr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、</w:t>
            </w:r>
            <w:r w:rsidRPr="006B510B">
              <w:rPr>
                <w:rFonts w:hint="eastAsia"/>
                <w:sz w:val="24"/>
              </w:rPr>
              <w:t>1990</w:t>
            </w:r>
            <w:r w:rsidRPr="006B510B">
              <w:rPr>
                <w:rFonts w:hint="eastAsia"/>
                <w:sz w:val="24"/>
              </w:rPr>
              <w:t>年</w:t>
            </w:r>
            <w:r w:rsidRPr="006B510B">
              <w:rPr>
                <w:rFonts w:hint="eastAsia"/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月</w:t>
            </w:r>
            <w:r w:rsidRPr="006B510B">
              <w:rPr>
                <w:rFonts w:hint="eastAsia"/>
                <w:sz w:val="24"/>
              </w:rPr>
              <w:t>1</w:t>
            </w:r>
            <w:r w:rsidRPr="006B510B">
              <w:rPr>
                <w:rFonts w:hint="eastAsia"/>
                <w:sz w:val="24"/>
              </w:rPr>
              <w:t>日及以后出生；</w:t>
            </w:r>
          </w:p>
          <w:p w:rsidR="006B510B" w:rsidRPr="006B510B" w:rsidRDefault="001259A1" w:rsidP="001259A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熟悉相关</w:t>
            </w:r>
            <w:r w:rsidR="006B510B" w:rsidRPr="006B510B">
              <w:rPr>
                <w:sz w:val="24"/>
              </w:rPr>
              <w:t>工作业务流程，</w:t>
            </w:r>
            <w:r w:rsidR="006B510B" w:rsidRPr="006B510B">
              <w:rPr>
                <w:rFonts w:hint="eastAsia"/>
                <w:sz w:val="24"/>
              </w:rPr>
              <w:t>掌握相关</w:t>
            </w:r>
            <w:r w:rsidR="006B510B" w:rsidRPr="006B510B">
              <w:rPr>
                <w:sz w:val="24"/>
              </w:rPr>
              <w:t>专业软件</w:t>
            </w:r>
            <w:r w:rsidR="005B3FAA">
              <w:rPr>
                <w:rFonts w:hint="eastAsia"/>
                <w:sz w:val="24"/>
              </w:rPr>
              <w:t>；</w:t>
            </w:r>
          </w:p>
          <w:p w:rsidR="006B510B" w:rsidRPr="006B510B" w:rsidRDefault="001259A1" w:rsidP="001259A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具有两年及</w:t>
            </w:r>
            <w:r w:rsidR="006B510B" w:rsidRPr="006B510B">
              <w:rPr>
                <w:sz w:val="24"/>
              </w:rPr>
              <w:t>以上</w:t>
            </w:r>
            <w:r w:rsidR="006B510B" w:rsidRPr="006B510B">
              <w:rPr>
                <w:rFonts w:hint="eastAsia"/>
                <w:sz w:val="24"/>
              </w:rPr>
              <w:t>相关工作</w:t>
            </w:r>
            <w:r w:rsidR="006B510B" w:rsidRPr="006B510B">
              <w:rPr>
                <w:sz w:val="24"/>
              </w:rPr>
              <w:t>经验</w:t>
            </w:r>
            <w:r w:rsidR="006B510B" w:rsidRPr="006B510B">
              <w:rPr>
                <w:rFonts w:hint="eastAsia"/>
                <w:sz w:val="24"/>
              </w:rPr>
              <w:t>者</w:t>
            </w:r>
            <w:r w:rsidR="006B510B" w:rsidRPr="006B510B">
              <w:rPr>
                <w:sz w:val="24"/>
              </w:rPr>
              <w:t>优先。</w:t>
            </w:r>
            <w:r w:rsidR="006B510B" w:rsidRPr="006B510B">
              <w:rPr>
                <w:rFonts w:hint="eastAsia"/>
                <w:sz w:val="24"/>
              </w:rPr>
              <w:t>（其中</w:t>
            </w:r>
            <w:r w:rsidR="006B510B" w:rsidRPr="006B510B">
              <w:rPr>
                <w:sz w:val="24"/>
              </w:rPr>
              <w:t>地图制图经验</w:t>
            </w:r>
            <w:r w:rsidR="006B510B" w:rsidRPr="006B510B">
              <w:rPr>
                <w:rFonts w:hint="eastAsia"/>
                <w:sz w:val="24"/>
              </w:rPr>
              <w:t>需</w:t>
            </w:r>
            <w:r w:rsidR="006B510B" w:rsidRPr="006B510B">
              <w:rPr>
                <w:sz w:val="24"/>
              </w:rPr>
              <w:t>提供相关</w:t>
            </w:r>
            <w:r w:rsidR="006B510B" w:rsidRPr="006B510B">
              <w:rPr>
                <w:rFonts w:hint="eastAsia"/>
                <w:sz w:val="24"/>
              </w:rPr>
              <w:t>案例</w:t>
            </w:r>
            <w:r w:rsidR="006B510B" w:rsidRPr="006B510B">
              <w:rPr>
                <w:sz w:val="24"/>
              </w:rPr>
              <w:t>成果</w:t>
            </w:r>
            <w:r w:rsidR="006B510B" w:rsidRPr="006B510B">
              <w:rPr>
                <w:rFonts w:hint="eastAsia"/>
                <w:sz w:val="24"/>
              </w:rPr>
              <w:t>）</w:t>
            </w:r>
            <w:r w:rsidR="005B3FAA">
              <w:rPr>
                <w:rFonts w:hint="eastAsia"/>
                <w:sz w:val="24"/>
              </w:rPr>
              <w:t>；</w:t>
            </w:r>
          </w:p>
          <w:p w:rsidR="006B510B" w:rsidRPr="006B510B" w:rsidRDefault="001259A1" w:rsidP="001259A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参与</w:t>
            </w:r>
            <w:r w:rsidR="006B510B" w:rsidRPr="006B510B">
              <w:rPr>
                <w:sz w:val="24"/>
              </w:rPr>
              <w:t>项目获取省级、国家级</w:t>
            </w:r>
            <w:r w:rsidR="006B510B" w:rsidRPr="006B510B">
              <w:rPr>
                <w:rFonts w:hint="eastAsia"/>
                <w:sz w:val="24"/>
              </w:rPr>
              <w:t>奖项</w:t>
            </w:r>
            <w:r w:rsidR="006B510B" w:rsidRPr="006B510B">
              <w:rPr>
                <w:sz w:val="24"/>
              </w:rPr>
              <w:t>者可</w:t>
            </w:r>
            <w:r w:rsidR="006B510B" w:rsidRPr="006B510B">
              <w:rPr>
                <w:rFonts w:hint="eastAsia"/>
                <w:sz w:val="24"/>
              </w:rPr>
              <w:t>优先</w:t>
            </w:r>
            <w:r w:rsidR="006B510B" w:rsidRPr="006B510B">
              <w:rPr>
                <w:sz w:val="24"/>
              </w:rPr>
              <w:t>考虑。</w:t>
            </w:r>
            <w:r w:rsidR="006B510B" w:rsidRPr="006B510B">
              <w:rPr>
                <w:rFonts w:hint="eastAsia"/>
                <w:sz w:val="24"/>
              </w:rPr>
              <w:t>（提供</w:t>
            </w:r>
            <w:r w:rsidR="006B510B" w:rsidRPr="006B510B">
              <w:rPr>
                <w:sz w:val="24"/>
              </w:rPr>
              <w:t>证书复印件</w:t>
            </w:r>
            <w:r w:rsidR="006B510B" w:rsidRPr="006B510B">
              <w:rPr>
                <w:rFonts w:hint="eastAsia"/>
                <w:sz w:val="24"/>
              </w:rPr>
              <w:t>）</w:t>
            </w:r>
            <w:r w:rsidR="005B3FAA">
              <w:rPr>
                <w:rFonts w:hint="eastAsia"/>
                <w:sz w:val="24"/>
              </w:rPr>
              <w:t>；</w:t>
            </w:r>
          </w:p>
          <w:p w:rsidR="006B510B" w:rsidRPr="006B510B" w:rsidRDefault="001259A1" w:rsidP="001259A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="006B510B" w:rsidRPr="006B510B">
              <w:rPr>
                <w:rFonts w:hint="eastAsia"/>
                <w:sz w:val="24"/>
              </w:rPr>
              <w:t>特别</w:t>
            </w:r>
            <w:r w:rsidR="006B510B" w:rsidRPr="006B510B">
              <w:rPr>
                <w:sz w:val="24"/>
              </w:rPr>
              <w:t>优秀者可放宽</w:t>
            </w:r>
            <w:r w:rsidR="006B510B" w:rsidRPr="006B510B">
              <w:rPr>
                <w:rFonts w:hint="eastAsia"/>
                <w:sz w:val="24"/>
              </w:rPr>
              <w:t>至本科。</w:t>
            </w:r>
          </w:p>
        </w:tc>
        <w:tc>
          <w:tcPr>
            <w:tcW w:w="851" w:type="dxa"/>
          </w:tcPr>
          <w:p w:rsidR="006B510B" w:rsidRPr="006B510B" w:rsidRDefault="006B510B" w:rsidP="006B510B"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</w:tbl>
    <w:p w:rsidR="006B510B" w:rsidRPr="006B510B" w:rsidRDefault="006B510B" w:rsidP="007826FD">
      <w:pPr>
        <w:widowControl/>
        <w:adjustRightInd w:val="0"/>
        <w:snapToGrid w:val="0"/>
        <w:spacing w:line="2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28"/>
        </w:rPr>
      </w:pPr>
    </w:p>
    <w:sectPr w:rsidR="006B510B" w:rsidRPr="006B510B" w:rsidSect="006B510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55" w:rsidRDefault="00482E55" w:rsidP="00D82A80">
      <w:r>
        <w:separator/>
      </w:r>
    </w:p>
  </w:endnote>
  <w:endnote w:type="continuationSeparator" w:id="0">
    <w:p w:rsidR="00482E55" w:rsidRDefault="00482E55" w:rsidP="00D8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55" w:rsidRDefault="00482E55" w:rsidP="00D82A80">
      <w:r>
        <w:separator/>
      </w:r>
    </w:p>
  </w:footnote>
  <w:footnote w:type="continuationSeparator" w:id="0">
    <w:p w:rsidR="00482E55" w:rsidRDefault="00482E55" w:rsidP="00D8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55A"/>
    <w:multiLevelType w:val="hybridMultilevel"/>
    <w:tmpl w:val="63C26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24193B"/>
    <w:multiLevelType w:val="hybridMultilevel"/>
    <w:tmpl w:val="54EC7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A80"/>
    <w:rsid w:val="00006BB3"/>
    <w:rsid w:val="0003341D"/>
    <w:rsid w:val="00033E83"/>
    <w:rsid w:val="000513C6"/>
    <w:rsid w:val="00060DB3"/>
    <w:rsid w:val="00094A67"/>
    <w:rsid w:val="000A0971"/>
    <w:rsid w:val="000B1C67"/>
    <w:rsid w:val="000E6810"/>
    <w:rsid w:val="001259A1"/>
    <w:rsid w:val="00170612"/>
    <w:rsid w:val="00186A8E"/>
    <w:rsid w:val="001A5649"/>
    <w:rsid w:val="001B51E7"/>
    <w:rsid w:val="001B583C"/>
    <w:rsid w:val="001D4150"/>
    <w:rsid w:val="001D7859"/>
    <w:rsid w:val="001F02D1"/>
    <w:rsid w:val="001F0B5D"/>
    <w:rsid w:val="002765F8"/>
    <w:rsid w:val="0029394A"/>
    <w:rsid w:val="002B2F7A"/>
    <w:rsid w:val="002C3C3D"/>
    <w:rsid w:val="00310D31"/>
    <w:rsid w:val="00330670"/>
    <w:rsid w:val="00332773"/>
    <w:rsid w:val="00346476"/>
    <w:rsid w:val="003518CC"/>
    <w:rsid w:val="00351A8B"/>
    <w:rsid w:val="00364F12"/>
    <w:rsid w:val="003702DB"/>
    <w:rsid w:val="00417B19"/>
    <w:rsid w:val="00430833"/>
    <w:rsid w:val="00482E55"/>
    <w:rsid w:val="00484B5F"/>
    <w:rsid w:val="004A4DD6"/>
    <w:rsid w:val="004D4E76"/>
    <w:rsid w:val="005349F7"/>
    <w:rsid w:val="005636D0"/>
    <w:rsid w:val="005B3FAA"/>
    <w:rsid w:val="005E5FD5"/>
    <w:rsid w:val="005E6645"/>
    <w:rsid w:val="005F1E3C"/>
    <w:rsid w:val="006067E8"/>
    <w:rsid w:val="00615D0B"/>
    <w:rsid w:val="00626F0F"/>
    <w:rsid w:val="00636896"/>
    <w:rsid w:val="0064286D"/>
    <w:rsid w:val="006570D2"/>
    <w:rsid w:val="006630BE"/>
    <w:rsid w:val="006740F7"/>
    <w:rsid w:val="00691F26"/>
    <w:rsid w:val="006A0381"/>
    <w:rsid w:val="006B510B"/>
    <w:rsid w:val="00746E27"/>
    <w:rsid w:val="0075330F"/>
    <w:rsid w:val="00755313"/>
    <w:rsid w:val="007826FD"/>
    <w:rsid w:val="007930CB"/>
    <w:rsid w:val="007A1EED"/>
    <w:rsid w:val="00801616"/>
    <w:rsid w:val="00812CCB"/>
    <w:rsid w:val="00822EE3"/>
    <w:rsid w:val="00843750"/>
    <w:rsid w:val="008452AB"/>
    <w:rsid w:val="008B6D85"/>
    <w:rsid w:val="008C441C"/>
    <w:rsid w:val="00907662"/>
    <w:rsid w:val="00975275"/>
    <w:rsid w:val="009C3FD0"/>
    <w:rsid w:val="009D5E20"/>
    <w:rsid w:val="009D7685"/>
    <w:rsid w:val="009E42EC"/>
    <w:rsid w:val="00A5160D"/>
    <w:rsid w:val="00A57C33"/>
    <w:rsid w:val="00AA3229"/>
    <w:rsid w:val="00AC1A47"/>
    <w:rsid w:val="00AC263E"/>
    <w:rsid w:val="00AE70A2"/>
    <w:rsid w:val="00B258EE"/>
    <w:rsid w:val="00B43ADF"/>
    <w:rsid w:val="00B65244"/>
    <w:rsid w:val="00B73C0A"/>
    <w:rsid w:val="00B73CF9"/>
    <w:rsid w:val="00BC0ECB"/>
    <w:rsid w:val="00BE4645"/>
    <w:rsid w:val="00BE7C86"/>
    <w:rsid w:val="00BF6EF6"/>
    <w:rsid w:val="00C216A2"/>
    <w:rsid w:val="00C42309"/>
    <w:rsid w:val="00C56749"/>
    <w:rsid w:val="00C56D6E"/>
    <w:rsid w:val="00C57012"/>
    <w:rsid w:val="00C71F7A"/>
    <w:rsid w:val="00C74181"/>
    <w:rsid w:val="00C9661C"/>
    <w:rsid w:val="00CC1EEE"/>
    <w:rsid w:val="00CF56AD"/>
    <w:rsid w:val="00D341EB"/>
    <w:rsid w:val="00D46C00"/>
    <w:rsid w:val="00D82A80"/>
    <w:rsid w:val="00DD18A9"/>
    <w:rsid w:val="00DE4573"/>
    <w:rsid w:val="00E14D31"/>
    <w:rsid w:val="00E30EA9"/>
    <w:rsid w:val="00E323DA"/>
    <w:rsid w:val="00E40F56"/>
    <w:rsid w:val="00E958B8"/>
    <w:rsid w:val="00EA4405"/>
    <w:rsid w:val="00EA71E8"/>
    <w:rsid w:val="00F97D80"/>
    <w:rsid w:val="00FE5532"/>
    <w:rsid w:val="00FE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04132-DBFC-4E1D-8AEF-CCC153D1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A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A80"/>
    <w:rPr>
      <w:sz w:val="18"/>
      <w:szCs w:val="18"/>
    </w:rPr>
  </w:style>
  <w:style w:type="character" w:styleId="a7">
    <w:name w:val="Hyperlink"/>
    <w:basedOn w:val="a0"/>
    <w:uiPriority w:val="99"/>
    <w:unhideWhenUsed/>
    <w:rsid w:val="004D4E7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E42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网格型1"/>
    <w:basedOn w:val="a1"/>
    <w:next w:val="a8"/>
    <w:uiPriority w:val="59"/>
    <w:qFormat/>
    <w:rsid w:val="006B510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网格型2"/>
    <w:basedOn w:val="a1"/>
    <w:next w:val="a8"/>
    <w:uiPriority w:val="59"/>
    <w:qFormat/>
    <w:rsid w:val="006B510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luomin</dc:creator>
  <cp:lastModifiedBy>luomin</cp:lastModifiedBy>
  <cp:revision>74</cp:revision>
  <dcterms:created xsi:type="dcterms:W3CDTF">2019-08-07T09:01:00Z</dcterms:created>
  <dcterms:modified xsi:type="dcterms:W3CDTF">2020-11-23T01:41:00Z</dcterms:modified>
</cp:coreProperties>
</file>