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47" w:type="dxa"/>
        <w:tblLayout w:type="fixed"/>
        <w:tblCellMar>
          <w:left w:w="0" w:type="dxa"/>
          <w:right w:w="0" w:type="dxa"/>
        </w:tblCellMar>
        <w:tblLook w:val="04A0"/>
      </w:tblPr>
      <w:tblGrid>
        <w:gridCol w:w="705"/>
        <w:gridCol w:w="1275"/>
        <w:gridCol w:w="1185"/>
        <w:gridCol w:w="1365"/>
        <w:gridCol w:w="1095"/>
        <w:gridCol w:w="615"/>
        <w:gridCol w:w="615"/>
        <w:gridCol w:w="810"/>
        <w:gridCol w:w="1290"/>
        <w:gridCol w:w="2924"/>
        <w:gridCol w:w="2053"/>
        <w:gridCol w:w="615"/>
      </w:tblGrid>
      <w:tr w:rsidR="00331816">
        <w:trPr>
          <w:trHeight w:val="309"/>
        </w:trPr>
        <w:tc>
          <w:tcPr>
            <w:tcW w:w="1980" w:type="dxa"/>
            <w:gridSpan w:val="2"/>
            <w:tcBorders>
              <w:top w:val="nil"/>
              <w:left w:val="nil"/>
              <w:bottom w:val="nil"/>
              <w:right w:val="nil"/>
            </w:tcBorders>
            <w:shd w:val="clear" w:color="auto" w:fill="auto"/>
            <w:noWrap/>
            <w:tcMar>
              <w:top w:w="15" w:type="dxa"/>
              <w:left w:w="15" w:type="dxa"/>
              <w:right w:w="15" w:type="dxa"/>
            </w:tcMar>
            <w:vAlign w:val="center"/>
          </w:tcPr>
          <w:p w:rsidR="00331816" w:rsidRDefault="00746D56">
            <w:pPr>
              <w:widowControl/>
              <w:jc w:val="left"/>
              <w:textAlignment w:val="center"/>
              <w:rPr>
                <w:rFonts w:ascii="仿宋_GB2312" w:eastAsia="仿宋_GB2312" w:hAnsi="仿宋_GB2312" w:cs="仿宋_GB2312"/>
                <w:spacing w:val="-20"/>
                <w:sz w:val="32"/>
                <w:szCs w:val="32"/>
              </w:rPr>
            </w:pPr>
            <w:r>
              <w:rPr>
                <w:rFonts w:ascii="仿宋_GB2312" w:eastAsia="仿宋_GB2312" w:hAnsi="仿宋_GB2312" w:cs="仿宋_GB2312" w:hint="eastAsia"/>
                <w:spacing w:val="-20"/>
                <w:sz w:val="32"/>
                <w:szCs w:val="32"/>
              </w:rPr>
              <w:t>附件</w:t>
            </w:r>
            <w:r>
              <w:rPr>
                <w:rFonts w:ascii="仿宋_GB2312" w:eastAsia="仿宋_GB2312" w:hAnsi="仿宋_GB2312" w:cs="仿宋_GB2312" w:hint="eastAsia"/>
                <w:spacing w:val="-20"/>
                <w:sz w:val="32"/>
                <w:szCs w:val="32"/>
              </w:rPr>
              <w:t>1.</w:t>
            </w:r>
          </w:p>
        </w:tc>
        <w:tc>
          <w:tcPr>
            <w:tcW w:w="118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136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109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61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61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810"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1290"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2924"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c>
          <w:tcPr>
            <w:tcW w:w="2668" w:type="dxa"/>
            <w:gridSpan w:val="2"/>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left"/>
              <w:textAlignment w:val="center"/>
              <w:rPr>
                <w:rFonts w:ascii="仿宋_GB2312" w:eastAsia="仿宋_GB2312" w:hAnsi="仿宋_GB2312" w:cs="仿宋_GB2312"/>
                <w:spacing w:val="-20"/>
                <w:sz w:val="32"/>
                <w:szCs w:val="32"/>
              </w:rPr>
            </w:pPr>
          </w:p>
        </w:tc>
      </w:tr>
      <w:tr w:rsidR="00331816">
        <w:trPr>
          <w:trHeight w:val="789"/>
        </w:trPr>
        <w:tc>
          <w:tcPr>
            <w:tcW w:w="13932" w:type="dxa"/>
            <w:gridSpan w:val="11"/>
            <w:tcBorders>
              <w:top w:val="nil"/>
              <w:left w:val="nil"/>
              <w:bottom w:val="nil"/>
              <w:right w:val="nil"/>
            </w:tcBorders>
            <w:shd w:val="clear" w:color="auto" w:fill="auto"/>
            <w:noWrap/>
            <w:tcMar>
              <w:top w:w="15" w:type="dxa"/>
              <w:left w:w="15" w:type="dxa"/>
              <w:right w:w="15" w:type="dxa"/>
            </w:tcMar>
            <w:vAlign w:val="center"/>
          </w:tcPr>
          <w:p w:rsidR="00331816" w:rsidRDefault="00746D56">
            <w:pPr>
              <w:widowControl/>
              <w:jc w:val="center"/>
              <w:textAlignment w:val="center"/>
              <w:rPr>
                <w:rFonts w:asciiTheme="majorEastAsia" w:eastAsiaTheme="majorEastAsia" w:hAnsiTheme="majorEastAsia" w:cstheme="majorEastAsia"/>
                <w:b/>
                <w:bCs/>
                <w:color w:val="000000" w:themeColor="text1"/>
                <w:spacing w:val="5"/>
                <w:kern w:val="0"/>
                <w:sz w:val="44"/>
                <w:szCs w:val="44"/>
                <w:shd w:val="clear" w:color="auto" w:fill="FFFFFF"/>
              </w:rPr>
            </w:pPr>
            <w:r>
              <w:rPr>
                <w:rFonts w:asciiTheme="majorEastAsia" w:eastAsiaTheme="majorEastAsia" w:hAnsiTheme="majorEastAsia" w:cstheme="majorEastAsia" w:hint="eastAsia"/>
                <w:b/>
                <w:bCs/>
                <w:color w:val="000000" w:themeColor="text1"/>
                <w:spacing w:val="5"/>
                <w:kern w:val="0"/>
                <w:sz w:val="44"/>
                <w:szCs w:val="44"/>
                <w:shd w:val="clear" w:color="auto" w:fill="FFFFFF"/>
              </w:rPr>
              <w:t>2020</w:t>
            </w:r>
            <w:r>
              <w:rPr>
                <w:rFonts w:asciiTheme="majorEastAsia" w:eastAsiaTheme="majorEastAsia" w:hAnsiTheme="majorEastAsia" w:cstheme="majorEastAsia" w:hint="eastAsia"/>
                <w:b/>
                <w:bCs/>
                <w:color w:val="000000" w:themeColor="text1"/>
                <w:spacing w:val="5"/>
                <w:kern w:val="0"/>
                <w:sz w:val="44"/>
                <w:szCs w:val="44"/>
                <w:shd w:val="clear" w:color="auto" w:fill="FFFFFF"/>
              </w:rPr>
              <w:t>年舒兰市卫生系统引进人才岗位及其资格条件情况表</w:t>
            </w:r>
          </w:p>
        </w:tc>
        <w:tc>
          <w:tcPr>
            <w:tcW w:w="615" w:type="dxa"/>
            <w:tcBorders>
              <w:top w:val="nil"/>
              <w:left w:val="nil"/>
              <w:bottom w:val="nil"/>
              <w:right w:val="nil"/>
            </w:tcBorders>
            <w:shd w:val="clear" w:color="auto" w:fill="auto"/>
            <w:noWrap/>
            <w:tcMar>
              <w:top w:w="15" w:type="dxa"/>
              <w:left w:w="15" w:type="dxa"/>
              <w:right w:w="15" w:type="dxa"/>
            </w:tcMar>
            <w:vAlign w:val="center"/>
          </w:tcPr>
          <w:p w:rsidR="00331816" w:rsidRDefault="00331816">
            <w:pPr>
              <w:widowControl/>
              <w:jc w:val="center"/>
              <w:textAlignment w:val="center"/>
              <w:rPr>
                <w:rFonts w:asciiTheme="majorEastAsia" w:eastAsiaTheme="majorEastAsia" w:hAnsiTheme="majorEastAsia" w:cstheme="majorEastAsia"/>
                <w:b/>
                <w:bCs/>
                <w:color w:val="000000" w:themeColor="text1"/>
                <w:spacing w:val="5"/>
                <w:kern w:val="0"/>
                <w:sz w:val="44"/>
                <w:szCs w:val="44"/>
                <w:shd w:val="clear" w:color="auto" w:fill="FFFFFF"/>
              </w:rPr>
            </w:pPr>
          </w:p>
        </w:tc>
      </w:tr>
      <w:tr w:rsidR="00331816">
        <w:trPr>
          <w:trHeight w:val="604"/>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序号</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招聘岗位条件</w:t>
            </w:r>
          </w:p>
        </w:tc>
      </w:tr>
      <w:tr w:rsidR="00331816">
        <w:trPr>
          <w:trHeight w:val="505"/>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jc w:val="center"/>
              <w:rPr>
                <w:rFonts w:ascii="仿宋" w:eastAsia="仿宋" w:hAnsi="仿宋" w:cs="仿宋"/>
                <w:b/>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年龄</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学历</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其他要求</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病理科医生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研究生：病理学与病理生理学。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具有医师执业证书，执业范围为医学检验、病理专业。</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电诊科诊断医生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本科：医学影像学；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研究生：影像医学与核医学。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具有医师执业证书，执业范围为医学影像和放射治疗专业。</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内科临床医生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研究生：内科学。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具有医师执业证书，执业范围为内科专业。</w:t>
            </w:r>
          </w:p>
        </w:tc>
      </w:tr>
      <w:tr w:rsidR="00331816">
        <w:trPr>
          <w:trHeight w:val="572"/>
        </w:trPr>
        <w:tc>
          <w:tcPr>
            <w:tcW w:w="70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lastRenderedPageBreak/>
              <w:t>序号</w:t>
            </w:r>
          </w:p>
        </w:tc>
        <w:tc>
          <w:tcPr>
            <w:tcW w:w="12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kern w:val="0"/>
                <w:sz w:val="22"/>
                <w:szCs w:val="22"/>
              </w:rPr>
              <w:t>招聘岗位条件</w:t>
            </w:r>
          </w:p>
        </w:tc>
      </w:tr>
      <w:tr w:rsidR="00331816">
        <w:trPr>
          <w:trHeight w:val="23"/>
        </w:trPr>
        <w:tc>
          <w:tcPr>
            <w:tcW w:w="70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2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1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36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09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8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年龄</w:t>
            </w:r>
          </w:p>
        </w:tc>
        <w:tc>
          <w:tcPr>
            <w:tcW w:w="129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sz w:val="22"/>
                <w:szCs w:val="22"/>
              </w:rPr>
            </w:pPr>
            <w:r>
              <w:rPr>
                <w:rFonts w:ascii="仿宋" w:eastAsia="仿宋" w:hAnsi="仿宋" w:cs="仿宋" w:hint="eastAsia"/>
                <w:b/>
                <w:kern w:val="0"/>
                <w:sz w:val="22"/>
                <w:szCs w:val="22"/>
              </w:rPr>
              <w:t>学历</w:t>
            </w:r>
          </w:p>
        </w:tc>
        <w:tc>
          <w:tcPr>
            <w:tcW w:w="29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其他要求</w:t>
            </w:r>
          </w:p>
        </w:tc>
      </w:tr>
      <w:tr w:rsidR="00331816">
        <w:trPr>
          <w:trHeight w:val="158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外科临床医生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研究生：外科学。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具有医师执业证书，执业范围为外科专业。</w:t>
            </w:r>
          </w:p>
        </w:tc>
      </w:tr>
      <w:tr w:rsidR="00331816">
        <w:trPr>
          <w:trHeight w:val="1587"/>
        </w:trPr>
        <w:tc>
          <w:tcPr>
            <w:tcW w:w="7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舒兰市中医院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普外科医生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研究生：外科学。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具有医师执业证书，执业范围为外科专业。</w:t>
            </w:r>
          </w:p>
        </w:tc>
      </w:tr>
      <w:tr w:rsidR="00331816">
        <w:trPr>
          <w:trHeight w:val="158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舒兰市中医院</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药剂师</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本科：制药工程、中药学；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研究生：制药工程、中药学。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w:t>
            </w:r>
          </w:p>
        </w:tc>
      </w:tr>
      <w:tr w:rsidR="00331816">
        <w:trPr>
          <w:trHeight w:val="158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舒兰市中医院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放射科医生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本科：医学影像学、放射医学；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研究生：影像医学与核医学、放射医学。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w:t>
            </w:r>
          </w:p>
        </w:tc>
      </w:tr>
      <w:tr w:rsidR="00331816">
        <w:trPr>
          <w:trHeight w:val="579"/>
        </w:trPr>
        <w:tc>
          <w:tcPr>
            <w:tcW w:w="70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lastRenderedPageBreak/>
              <w:t>序号</w:t>
            </w:r>
          </w:p>
        </w:tc>
        <w:tc>
          <w:tcPr>
            <w:tcW w:w="12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kern w:val="0"/>
                <w:sz w:val="22"/>
                <w:szCs w:val="22"/>
              </w:rPr>
              <w:t>招聘岗位条件</w:t>
            </w:r>
          </w:p>
        </w:tc>
      </w:tr>
      <w:tr w:rsidR="00331816">
        <w:trPr>
          <w:trHeight w:val="523"/>
        </w:trPr>
        <w:tc>
          <w:tcPr>
            <w:tcW w:w="70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2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1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36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09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8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年龄</w:t>
            </w:r>
          </w:p>
        </w:tc>
        <w:tc>
          <w:tcPr>
            <w:tcW w:w="129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sz w:val="22"/>
                <w:szCs w:val="22"/>
              </w:rPr>
            </w:pPr>
            <w:r>
              <w:rPr>
                <w:rFonts w:ascii="仿宋" w:eastAsia="仿宋" w:hAnsi="仿宋" w:cs="仿宋" w:hint="eastAsia"/>
                <w:b/>
                <w:kern w:val="0"/>
                <w:sz w:val="22"/>
                <w:szCs w:val="22"/>
              </w:rPr>
              <w:t>学历</w:t>
            </w:r>
          </w:p>
        </w:tc>
        <w:tc>
          <w:tcPr>
            <w:tcW w:w="29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其他要求</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舒兰市第二人民医院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影像科医生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本科：医学影像学、医学影像技术；</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研究生：影像医学与核医学。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舒兰市第二人民医院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麻醉科医生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本科：临床医学、麻醉学；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研究生：麻醉学。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具有医师执业证书，执业范围为麻醉专业。</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舒兰市第二人民医院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内科临床医生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研究生：内科学。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具有医师执业证书，执业范围为内科专业。</w:t>
            </w:r>
          </w:p>
        </w:tc>
      </w:tr>
      <w:tr w:rsidR="00331816">
        <w:trPr>
          <w:trHeight w:val="164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舒兰市第二人民医院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外科临床医生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研究生：外科学。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具有医师执业证书，执业范围为外科专业。</w:t>
            </w:r>
          </w:p>
        </w:tc>
      </w:tr>
      <w:tr w:rsidR="00331816">
        <w:trPr>
          <w:trHeight w:val="567"/>
        </w:trPr>
        <w:tc>
          <w:tcPr>
            <w:tcW w:w="70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lastRenderedPageBreak/>
              <w:t>序号</w:t>
            </w:r>
          </w:p>
        </w:tc>
        <w:tc>
          <w:tcPr>
            <w:tcW w:w="12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kern w:val="0"/>
                <w:sz w:val="22"/>
                <w:szCs w:val="22"/>
              </w:rPr>
            </w:pPr>
            <w:r>
              <w:rPr>
                <w:rFonts w:ascii="仿宋" w:eastAsia="仿宋" w:hAnsi="仿宋" w:cs="仿宋" w:hint="eastAsia"/>
                <w:b/>
                <w:kern w:val="0"/>
                <w:sz w:val="22"/>
                <w:szCs w:val="22"/>
              </w:rPr>
              <w:t>招聘岗位条件</w:t>
            </w:r>
          </w:p>
        </w:tc>
      </w:tr>
      <w:tr w:rsidR="00331816">
        <w:trPr>
          <w:trHeight w:val="418"/>
        </w:trPr>
        <w:tc>
          <w:tcPr>
            <w:tcW w:w="70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2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1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36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09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81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年龄</w:t>
            </w:r>
          </w:p>
        </w:tc>
        <w:tc>
          <w:tcPr>
            <w:tcW w:w="129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kern w:val="0"/>
                <w:sz w:val="22"/>
                <w:szCs w:val="22"/>
              </w:rPr>
            </w:pPr>
            <w:r>
              <w:rPr>
                <w:rFonts w:ascii="仿宋" w:eastAsia="仿宋" w:hAnsi="仿宋" w:cs="仿宋" w:hint="eastAsia"/>
                <w:b/>
                <w:kern w:val="0"/>
                <w:sz w:val="22"/>
                <w:szCs w:val="22"/>
              </w:rPr>
              <w:t>学历</w:t>
            </w:r>
          </w:p>
        </w:tc>
        <w:tc>
          <w:tcPr>
            <w:tcW w:w="29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其他要求</w:t>
            </w:r>
          </w:p>
        </w:tc>
      </w:tr>
      <w:tr w:rsidR="00331816">
        <w:trPr>
          <w:trHeight w:val="73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儿科临床医生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研究生：儿科学。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具有医师执业证书，执业范围为儿科专业。</w:t>
            </w:r>
          </w:p>
        </w:tc>
      </w:tr>
      <w:tr w:rsidR="00331816">
        <w:trPr>
          <w:trHeight w:val="175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pPr>
            <w:r>
              <w:rPr>
                <w:rFonts w:ascii="仿宋" w:eastAsia="仿宋" w:hAnsi="仿宋" w:cs="仿宋" w:hint="eastAsia"/>
                <w:color w:val="000000"/>
                <w:kern w:val="0"/>
                <w:sz w:val="22"/>
                <w:szCs w:val="22"/>
              </w:rPr>
              <w:t>舒兰市卫生</w:t>
            </w:r>
            <w:r>
              <w:rPr>
                <w:rFonts w:ascii="仿宋" w:eastAsia="仿宋" w:hAnsi="仿宋" w:cs="仿宋" w:hint="eastAsia"/>
                <w:color w:val="000000"/>
                <w:kern w:val="0"/>
                <w:sz w:val="22"/>
                <w:szCs w:val="22"/>
              </w:rPr>
              <w:t>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麻醉科医生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麻醉学；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研究生：麻醉学。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具有医师执业证书，执业范围为麻醉专业。</w:t>
            </w:r>
          </w:p>
        </w:tc>
      </w:tr>
      <w:tr w:rsidR="00331816">
        <w:trPr>
          <w:trHeight w:val="73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舒兰市人民医院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放射线科诊断</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财政差额拨款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本科：医学影像学、放射医学；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研究生：影像医学与核医学、放射医学。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具有医师执业证书，执业范围为医学影像和放射治疗专业。</w:t>
            </w:r>
          </w:p>
        </w:tc>
      </w:tr>
      <w:tr w:rsidR="00331816">
        <w:trPr>
          <w:trHeight w:val="737"/>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舒兰市吉舒第二社区卫生服务中心</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内科医生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财政全额拨款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研究生：内科学。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具有助理执业医师证书或医师执业证书，执业范围为内科专业。</w:t>
            </w:r>
          </w:p>
        </w:tc>
      </w:tr>
      <w:tr w:rsidR="00331816">
        <w:trPr>
          <w:trHeight w:val="631"/>
        </w:trPr>
        <w:tc>
          <w:tcPr>
            <w:tcW w:w="70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kern w:val="0"/>
                <w:sz w:val="22"/>
                <w:szCs w:val="22"/>
              </w:rPr>
            </w:pPr>
            <w:r>
              <w:rPr>
                <w:rFonts w:ascii="仿宋" w:eastAsia="仿宋" w:hAnsi="仿宋" w:cs="仿宋" w:hint="eastAsia"/>
                <w:b/>
                <w:color w:val="000000"/>
                <w:kern w:val="0"/>
                <w:sz w:val="22"/>
                <w:szCs w:val="22"/>
              </w:rPr>
              <w:lastRenderedPageBreak/>
              <w:t>序号</w:t>
            </w:r>
          </w:p>
        </w:tc>
        <w:tc>
          <w:tcPr>
            <w:tcW w:w="12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kern w:val="0"/>
                <w:sz w:val="22"/>
                <w:szCs w:val="22"/>
              </w:rPr>
              <w:t>招聘岗位条件</w:t>
            </w:r>
          </w:p>
        </w:tc>
      </w:tr>
      <w:tr w:rsidR="00331816">
        <w:trPr>
          <w:trHeight w:val="596"/>
        </w:trPr>
        <w:tc>
          <w:tcPr>
            <w:tcW w:w="70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331816">
            <w:pPr>
              <w:widowControl/>
              <w:jc w:val="center"/>
              <w:textAlignment w:val="center"/>
              <w:rPr>
                <w:rFonts w:ascii="宋体" w:hAnsi="宋体" w:cs="宋体"/>
                <w:color w:val="000000"/>
                <w:kern w:val="0"/>
                <w:sz w:val="22"/>
                <w:szCs w:val="22"/>
              </w:rPr>
            </w:pPr>
          </w:p>
        </w:tc>
        <w:tc>
          <w:tcPr>
            <w:tcW w:w="12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1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36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09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81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年龄</w:t>
            </w:r>
          </w:p>
        </w:tc>
        <w:tc>
          <w:tcPr>
            <w:tcW w:w="129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b/>
                <w:kern w:val="0"/>
                <w:sz w:val="22"/>
                <w:szCs w:val="22"/>
              </w:rPr>
            </w:pPr>
            <w:r>
              <w:rPr>
                <w:rFonts w:ascii="仿宋" w:eastAsia="仿宋" w:hAnsi="仿宋" w:cs="仿宋" w:hint="eastAsia"/>
                <w:b/>
                <w:kern w:val="0"/>
                <w:sz w:val="22"/>
                <w:szCs w:val="22"/>
              </w:rPr>
              <w:t>学历</w:t>
            </w:r>
          </w:p>
        </w:tc>
        <w:tc>
          <w:tcPr>
            <w:tcW w:w="29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其他要求</w:t>
            </w:r>
          </w:p>
        </w:tc>
      </w:tr>
      <w:tr w:rsidR="00331816">
        <w:trPr>
          <w:trHeight w:val="1729"/>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舒兰市莲花乡卫生院</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影像医生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财政全额拨款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本科：临床医学、医学影像技术、医学影像学；</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t>研究生：影像医学与核医学。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具有助理执业医师证书或医师执业证书，执业范围为医学影像和放射治疗专业。</w:t>
            </w:r>
          </w:p>
        </w:tc>
      </w:tr>
      <w:tr w:rsidR="00331816">
        <w:trPr>
          <w:trHeight w:val="237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舒兰市疾病预防控制中心</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传染病防控</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财政全额拨款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全日制大专学历或全日制本科学历学士学位或硕士研究生及以上学历学位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大专：预防医学；</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本科：预防医学；</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研究生：流行病与卫生统计学。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w:t>
            </w:r>
          </w:p>
        </w:tc>
      </w:tr>
      <w:tr w:rsidR="00331816">
        <w:trPr>
          <w:trHeight w:val="2369"/>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舒兰市疾病预防控制中心</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检验科医生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财政全额拨款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全日制大专学历或全日制本科学历学士学位或硕士研究生及以上学历学位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大专：医学检验技术；</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本科：医学检验技术；</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研究生：临床检验诊断学。</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w:t>
            </w:r>
          </w:p>
        </w:tc>
      </w:tr>
      <w:tr w:rsidR="00331816">
        <w:trPr>
          <w:trHeight w:val="630"/>
        </w:trPr>
        <w:tc>
          <w:tcPr>
            <w:tcW w:w="70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kern w:val="0"/>
                <w:sz w:val="22"/>
                <w:szCs w:val="22"/>
              </w:rPr>
            </w:pPr>
            <w:r>
              <w:rPr>
                <w:rFonts w:ascii="仿宋" w:eastAsia="仿宋" w:hAnsi="仿宋" w:cs="仿宋" w:hint="eastAsia"/>
                <w:b/>
                <w:color w:val="000000"/>
                <w:kern w:val="0"/>
                <w:sz w:val="22"/>
                <w:szCs w:val="22"/>
              </w:rPr>
              <w:lastRenderedPageBreak/>
              <w:t>序号</w:t>
            </w:r>
          </w:p>
        </w:tc>
        <w:tc>
          <w:tcPr>
            <w:tcW w:w="12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主管部门</w:t>
            </w:r>
          </w:p>
        </w:tc>
        <w:tc>
          <w:tcPr>
            <w:tcW w:w="118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招聘单位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36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w:t>
            </w:r>
            <w:r>
              <w:rPr>
                <w:rFonts w:ascii="仿宋" w:eastAsia="仿宋" w:hAnsi="仿宋" w:cs="仿宋" w:hint="eastAsia"/>
                <w:b/>
                <w:color w:val="000000"/>
                <w:kern w:val="0"/>
                <w:sz w:val="22"/>
                <w:szCs w:val="22"/>
              </w:rPr>
              <w:t xml:space="preserve">      </w:t>
            </w:r>
            <w:r>
              <w:rPr>
                <w:rFonts w:ascii="仿宋" w:eastAsia="仿宋" w:hAnsi="仿宋" w:cs="仿宋" w:hint="eastAsia"/>
                <w:b/>
                <w:color w:val="000000"/>
                <w:kern w:val="0"/>
                <w:sz w:val="22"/>
                <w:szCs w:val="22"/>
              </w:rPr>
              <w:t>名称</w:t>
            </w:r>
          </w:p>
        </w:tc>
        <w:tc>
          <w:tcPr>
            <w:tcW w:w="109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岗位级别</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招聘岗位经费渠道</w:t>
            </w:r>
          </w:p>
        </w:tc>
        <w:tc>
          <w:tcPr>
            <w:tcW w:w="61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color w:val="000000"/>
                <w:kern w:val="0"/>
                <w:sz w:val="22"/>
                <w:szCs w:val="22"/>
              </w:rPr>
              <w:t>招聘</w:t>
            </w:r>
            <w:r>
              <w:rPr>
                <w:rFonts w:ascii="仿宋" w:eastAsia="仿宋" w:hAnsi="仿宋" w:cs="仿宋" w:hint="eastAsia"/>
                <w:b/>
                <w:color w:val="000000"/>
                <w:kern w:val="0"/>
                <w:sz w:val="22"/>
                <w:szCs w:val="22"/>
              </w:rPr>
              <w:t>人数</w:t>
            </w:r>
          </w:p>
        </w:tc>
        <w:tc>
          <w:tcPr>
            <w:tcW w:w="7692" w:type="dxa"/>
            <w:gridSpan w:val="5"/>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b/>
                <w:kern w:val="0"/>
                <w:sz w:val="22"/>
                <w:szCs w:val="22"/>
              </w:rPr>
              <w:t>招聘岗位条件</w:t>
            </w:r>
          </w:p>
        </w:tc>
      </w:tr>
      <w:tr w:rsidR="00331816">
        <w:trPr>
          <w:trHeight w:val="369"/>
        </w:trPr>
        <w:tc>
          <w:tcPr>
            <w:tcW w:w="70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331816">
            <w:pPr>
              <w:widowControl/>
              <w:jc w:val="center"/>
              <w:textAlignment w:val="center"/>
              <w:rPr>
                <w:rFonts w:ascii="宋体" w:hAnsi="宋体" w:cs="宋体"/>
                <w:color w:val="000000"/>
                <w:kern w:val="0"/>
                <w:sz w:val="22"/>
                <w:szCs w:val="22"/>
              </w:rPr>
            </w:pPr>
          </w:p>
        </w:tc>
        <w:tc>
          <w:tcPr>
            <w:tcW w:w="12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18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36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109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61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331816">
            <w:pPr>
              <w:widowControl/>
              <w:jc w:val="center"/>
              <w:textAlignment w:val="center"/>
              <w:rPr>
                <w:rFonts w:ascii="仿宋" w:eastAsia="仿宋" w:hAnsi="仿宋" w:cs="仿宋"/>
                <w:color w:val="000000"/>
                <w:kern w:val="0"/>
                <w:sz w:val="22"/>
                <w:szCs w:val="22"/>
              </w:rPr>
            </w:pPr>
          </w:p>
        </w:tc>
        <w:tc>
          <w:tcPr>
            <w:tcW w:w="8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年龄</w:t>
            </w:r>
          </w:p>
        </w:tc>
        <w:tc>
          <w:tcPr>
            <w:tcW w:w="12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kern w:val="0"/>
                <w:sz w:val="22"/>
                <w:szCs w:val="22"/>
              </w:rPr>
            </w:pPr>
            <w:r>
              <w:rPr>
                <w:rFonts w:ascii="仿宋" w:eastAsia="仿宋" w:hAnsi="仿宋" w:cs="仿宋" w:hint="eastAsia"/>
                <w:b/>
                <w:kern w:val="0"/>
                <w:sz w:val="22"/>
                <w:szCs w:val="22"/>
              </w:rPr>
              <w:t>学历</w:t>
            </w:r>
          </w:p>
        </w:tc>
        <w:tc>
          <w:tcPr>
            <w:tcW w:w="29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所学专业</w:t>
            </w:r>
          </w:p>
        </w:tc>
        <w:tc>
          <w:tcPr>
            <w:tcW w:w="2668"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其他要求</w:t>
            </w:r>
          </w:p>
        </w:tc>
      </w:tr>
      <w:tr w:rsidR="00331816">
        <w:trPr>
          <w:trHeight w:val="794"/>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1816" w:rsidRDefault="00746D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舒兰市卫生健康局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舒兰市疾病预防控制中心</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检验科护士</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专业技术初级</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财政全额拨款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35</w:t>
            </w:r>
            <w:r>
              <w:rPr>
                <w:rFonts w:ascii="仿宋" w:eastAsia="仿宋" w:hAnsi="仿宋" w:cs="仿宋" w:hint="eastAsia"/>
                <w:color w:val="000000"/>
                <w:kern w:val="0"/>
                <w:sz w:val="22"/>
                <w:szCs w:val="22"/>
              </w:rPr>
              <w:t>周岁以下</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全日制大专学历或全日制本科学历学士学位或硕士研究生及以上学历学位</w:t>
            </w: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大专：护理、高级护理；</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本科：护理学；</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研究生：护理学、护理硕士。</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31816" w:rsidRDefault="00746D56">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具有护士执业证书。</w:t>
            </w:r>
          </w:p>
        </w:tc>
      </w:tr>
    </w:tbl>
    <w:p w:rsidR="00331816" w:rsidRDefault="00331816">
      <w:pPr>
        <w:snapToGrid w:val="0"/>
        <w:spacing w:line="540" w:lineRule="exact"/>
        <w:rPr>
          <w:rFonts w:ascii="Times New Roman" w:eastAsia="仿宋_GB2312" w:hAnsi="Times New Roman"/>
          <w:sz w:val="32"/>
          <w:szCs w:val="32"/>
        </w:rPr>
      </w:pPr>
    </w:p>
    <w:p w:rsidR="00331816" w:rsidRDefault="00331816">
      <w:pPr>
        <w:pStyle w:val="a0"/>
        <w:jc w:val="both"/>
      </w:pPr>
    </w:p>
    <w:p w:rsidR="00331816" w:rsidRDefault="00331816">
      <w:pPr>
        <w:pStyle w:val="a0"/>
        <w:spacing w:before="0" w:after="0" w:line="540" w:lineRule="exact"/>
        <w:jc w:val="both"/>
      </w:pPr>
    </w:p>
    <w:sectPr w:rsidR="00331816" w:rsidSect="00F54B8E">
      <w:headerReference w:type="default" r:id="rId8"/>
      <w:footerReference w:type="default" r:id="rId9"/>
      <w:pgSz w:w="16838" w:h="11906" w:orient="landscape"/>
      <w:pgMar w:top="1800" w:right="1440" w:bottom="1800" w:left="1440"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56" w:rsidRDefault="00746D56" w:rsidP="00331816">
      <w:r>
        <w:separator/>
      </w:r>
    </w:p>
  </w:endnote>
  <w:endnote w:type="continuationSeparator" w:id="0">
    <w:p w:rsidR="00746D56" w:rsidRDefault="00746D56" w:rsidP="00331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16" w:rsidRDefault="00331816">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31816" w:rsidRDefault="00331816">
                <w:pPr>
                  <w:pStyle w:val="a5"/>
                </w:pPr>
                <w:r>
                  <w:rPr>
                    <w:rFonts w:hint="eastAsia"/>
                    <w:sz w:val="24"/>
                    <w:szCs w:val="24"/>
                  </w:rPr>
                  <w:fldChar w:fldCharType="begin"/>
                </w:r>
                <w:r w:rsidR="00746D56">
                  <w:rPr>
                    <w:rFonts w:hint="eastAsia"/>
                    <w:sz w:val="24"/>
                    <w:szCs w:val="24"/>
                  </w:rPr>
                  <w:instrText xml:space="preserve"> PAGE  \* MERGEFORMAT </w:instrText>
                </w:r>
                <w:r>
                  <w:rPr>
                    <w:rFonts w:hint="eastAsia"/>
                    <w:sz w:val="24"/>
                    <w:szCs w:val="24"/>
                  </w:rPr>
                  <w:fldChar w:fldCharType="separate"/>
                </w:r>
                <w:r w:rsidR="00F54B8E">
                  <w:rPr>
                    <w:noProof/>
                    <w:sz w:val="24"/>
                    <w:szCs w:val="24"/>
                  </w:rPr>
                  <w:t>- 6 -</w:t>
                </w:r>
                <w:r>
                  <w:rPr>
                    <w:rFonts w:hint="eastAsia"/>
                    <w:sz w:val="24"/>
                    <w:szCs w:val="24"/>
                  </w:rPr>
                  <w:fldChar w:fldCharType="end"/>
                </w:r>
              </w:p>
            </w:txbxContent>
          </v:textbox>
          <w10:wrap anchorx="margin"/>
        </v:shape>
      </w:pict>
    </w:r>
    <w:r>
      <w:pict>
        <v:shape id="_x0000_s2049"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331816" w:rsidRDefault="00331816"/>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56" w:rsidRDefault="00746D56" w:rsidP="00331816">
      <w:r>
        <w:separator/>
      </w:r>
    </w:p>
  </w:footnote>
  <w:footnote w:type="continuationSeparator" w:id="0">
    <w:p w:rsidR="00746D56" w:rsidRDefault="00746D56" w:rsidP="00331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16" w:rsidRDefault="0033181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84C60"/>
    <w:multiLevelType w:val="singleLevel"/>
    <w:tmpl w:val="5E984C60"/>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9B32203"/>
    <w:rsid w:val="000B19B9"/>
    <w:rsid w:val="001F3A10"/>
    <w:rsid w:val="00331816"/>
    <w:rsid w:val="003C3B22"/>
    <w:rsid w:val="0065269A"/>
    <w:rsid w:val="006B2E58"/>
    <w:rsid w:val="00746D56"/>
    <w:rsid w:val="00A569E6"/>
    <w:rsid w:val="00B94C4C"/>
    <w:rsid w:val="00C319E8"/>
    <w:rsid w:val="00C375C5"/>
    <w:rsid w:val="00DA7534"/>
    <w:rsid w:val="00E809C6"/>
    <w:rsid w:val="00F54B8E"/>
    <w:rsid w:val="012C594A"/>
    <w:rsid w:val="013216BA"/>
    <w:rsid w:val="01646A95"/>
    <w:rsid w:val="018B3A16"/>
    <w:rsid w:val="01C40628"/>
    <w:rsid w:val="01E575C2"/>
    <w:rsid w:val="02005BE0"/>
    <w:rsid w:val="020557ED"/>
    <w:rsid w:val="0236778F"/>
    <w:rsid w:val="027A7F4F"/>
    <w:rsid w:val="027C18C4"/>
    <w:rsid w:val="03055488"/>
    <w:rsid w:val="03086593"/>
    <w:rsid w:val="03317B01"/>
    <w:rsid w:val="033365B3"/>
    <w:rsid w:val="03430C80"/>
    <w:rsid w:val="036C59E0"/>
    <w:rsid w:val="039059D6"/>
    <w:rsid w:val="03A06BF3"/>
    <w:rsid w:val="03B44503"/>
    <w:rsid w:val="03D15310"/>
    <w:rsid w:val="03E31A9B"/>
    <w:rsid w:val="03ED7A6A"/>
    <w:rsid w:val="047756EB"/>
    <w:rsid w:val="04785DAF"/>
    <w:rsid w:val="04BA67D2"/>
    <w:rsid w:val="04C6122C"/>
    <w:rsid w:val="04EE197B"/>
    <w:rsid w:val="05234938"/>
    <w:rsid w:val="05366553"/>
    <w:rsid w:val="05530094"/>
    <w:rsid w:val="058049F9"/>
    <w:rsid w:val="06012136"/>
    <w:rsid w:val="060F23C6"/>
    <w:rsid w:val="06204957"/>
    <w:rsid w:val="0676075C"/>
    <w:rsid w:val="06B040C2"/>
    <w:rsid w:val="06C14E96"/>
    <w:rsid w:val="06CD435F"/>
    <w:rsid w:val="06F74C0A"/>
    <w:rsid w:val="070649B4"/>
    <w:rsid w:val="07070051"/>
    <w:rsid w:val="07154C04"/>
    <w:rsid w:val="078169C8"/>
    <w:rsid w:val="07D14536"/>
    <w:rsid w:val="07D24860"/>
    <w:rsid w:val="0806024A"/>
    <w:rsid w:val="084B1DF8"/>
    <w:rsid w:val="085E0F6F"/>
    <w:rsid w:val="08656013"/>
    <w:rsid w:val="08936997"/>
    <w:rsid w:val="08972411"/>
    <w:rsid w:val="08E62DA7"/>
    <w:rsid w:val="08F16558"/>
    <w:rsid w:val="08F27D57"/>
    <w:rsid w:val="0902094E"/>
    <w:rsid w:val="09567833"/>
    <w:rsid w:val="09661E81"/>
    <w:rsid w:val="096D7EFA"/>
    <w:rsid w:val="097545E8"/>
    <w:rsid w:val="098E60AA"/>
    <w:rsid w:val="09B91526"/>
    <w:rsid w:val="0A1B007A"/>
    <w:rsid w:val="0A436F8F"/>
    <w:rsid w:val="0A726AD5"/>
    <w:rsid w:val="0AFB5590"/>
    <w:rsid w:val="0AFB57FD"/>
    <w:rsid w:val="0AFC6271"/>
    <w:rsid w:val="0B037B6C"/>
    <w:rsid w:val="0B105480"/>
    <w:rsid w:val="0B44001E"/>
    <w:rsid w:val="0B46225A"/>
    <w:rsid w:val="0B6752E7"/>
    <w:rsid w:val="0B9D4540"/>
    <w:rsid w:val="0BA065C8"/>
    <w:rsid w:val="0BC56D81"/>
    <w:rsid w:val="0BD0438D"/>
    <w:rsid w:val="0BE9631F"/>
    <w:rsid w:val="0C231F2C"/>
    <w:rsid w:val="0CCD0D1E"/>
    <w:rsid w:val="0CD84C75"/>
    <w:rsid w:val="0CDE2D7E"/>
    <w:rsid w:val="0D1A25DB"/>
    <w:rsid w:val="0D277569"/>
    <w:rsid w:val="0D6329EB"/>
    <w:rsid w:val="0DC60F39"/>
    <w:rsid w:val="0DD100CC"/>
    <w:rsid w:val="0DE26771"/>
    <w:rsid w:val="0DF67B7B"/>
    <w:rsid w:val="0E786DAA"/>
    <w:rsid w:val="0EFB78F6"/>
    <w:rsid w:val="0F5B0C99"/>
    <w:rsid w:val="0F696BDC"/>
    <w:rsid w:val="0FDD1129"/>
    <w:rsid w:val="10352E72"/>
    <w:rsid w:val="10737082"/>
    <w:rsid w:val="1085160A"/>
    <w:rsid w:val="10F01C36"/>
    <w:rsid w:val="110774E9"/>
    <w:rsid w:val="114031D0"/>
    <w:rsid w:val="11932B3C"/>
    <w:rsid w:val="11BC4290"/>
    <w:rsid w:val="11CA3476"/>
    <w:rsid w:val="11CD1529"/>
    <w:rsid w:val="11E21794"/>
    <w:rsid w:val="11F1593E"/>
    <w:rsid w:val="11F24192"/>
    <w:rsid w:val="12143ED7"/>
    <w:rsid w:val="1215571D"/>
    <w:rsid w:val="12952FD5"/>
    <w:rsid w:val="129E6D6E"/>
    <w:rsid w:val="12F619BD"/>
    <w:rsid w:val="131C5060"/>
    <w:rsid w:val="13266F9B"/>
    <w:rsid w:val="13375CC9"/>
    <w:rsid w:val="13493D19"/>
    <w:rsid w:val="13645AFC"/>
    <w:rsid w:val="13704077"/>
    <w:rsid w:val="13D648A9"/>
    <w:rsid w:val="13DA5B6F"/>
    <w:rsid w:val="13EF7B28"/>
    <w:rsid w:val="145C59DD"/>
    <w:rsid w:val="14DD2B0B"/>
    <w:rsid w:val="14ED54FC"/>
    <w:rsid w:val="15353DC2"/>
    <w:rsid w:val="15395021"/>
    <w:rsid w:val="154321CC"/>
    <w:rsid w:val="155B70EB"/>
    <w:rsid w:val="15A71E72"/>
    <w:rsid w:val="15AF58BE"/>
    <w:rsid w:val="15C67C8C"/>
    <w:rsid w:val="15CF3ECE"/>
    <w:rsid w:val="1677345D"/>
    <w:rsid w:val="167764DE"/>
    <w:rsid w:val="16941181"/>
    <w:rsid w:val="1694449E"/>
    <w:rsid w:val="176D2419"/>
    <w:rsid w:val="17892530"/>
    <w:rsid w:val="17C45298"/>
    <w:rsid w:val="18410856"/>
    <w:rsid w:val="189A1AC8"/>
    <w:rsid w:val="18A51846"/>
    <w:rsid w:val="18B256AA"/>
    <w:rsid w:val="18B51C86"/>
    <w:rsid w:val="18C96E80"/>
    <w:rsid w:val="18EF4BA9"/>
    <w:rsid w:val="1900150E"/>
    <w:rsid w:val="190572E5"/>
    <w:rsid w:val="1908265D"/>
    <w:rsid w:val="19377C76"/>
    <w:rsid w:val="193C0ECB"/>
    <w:rsid w:val="194615FC"/>
    <w:rsid w:val="196B0275"/>
    <w:rsid w:val="19A57E0C"/>
    <w:rsid w:val="19B51E1F"/>
    <w:rsid w:val="19BC399D"/>
    <w:rsid w:val="1A6E3EBC"/>
    <w:rsid w:val="1AD665B0"/>
    <w:rsid w:val="1AF852F9"/>
    <w:rsid w:val="1B016045"/>
    <w:rsid w:val="1B0B2A4A"/>
    <w:rsid w:val="1B2C643D"/>
    <w:rsid w:val="1B3B0B2F"/>
    <w:rsid w:val="1BD8530A"/>
    <w:rsid w:val="1BF87BEE"/>
    <w:rsid w:val="1C1E2D75"/>
    <w:rsid w:val="1C4F39DC"/>
    <w:rsid w:val="1C7F4A29"/>
    <w:rsid w:val="1C956A4C"/>
    <w:rsid w:val="1CD0706A"/>
    <w:rsid w:val="1D0A7122"/>
    <w:rsid w:val="1D0D0F83"/>
    <w:rsid w:val="1DC73105"/>
    <w:rsid w:val="1DD1585A"/>
    <w:rsid w:val="1DE73AF0"/>
    <w:rsid w:val="1E5528FC"/>
    <w:rsid w:val="1E7C7713"/>
    <w:rsid w:val="1F935696"/>
    <w:rsid w:val="1FD75734"/>
    <w:rsid w:val="20056C01"/>
    <w:rsid w:val="200A1FD3"/>
    <w:rsid w:val="20611EDB"/>
    <w:rsid w:val="20717D50"/>
    <w:rsid w:val="20775064"/>
    <w:rsid w:val="20A947E3"/>
    <w:rsid w:val="20BF5F77"/>
    <w:rsid w:val="20F74387"/>
    <w:rsid w:val="210855A3"/>
    <w:rsid w:val="21602DDA"/>
    <w:rsid w:val="21767BBE"/>
    <w:rsid w:val="218558FE"/>
    <w:rsid w:val="21C731E4"/>
    <w:rsid w:val="21E06FB8"/>
    <w:rsid w:val="21E6269C"/>
    <w:rsid w:val="21E64B89"/>
    <w:rsid w:val="21FD5D5D"/>
    <w:rsid w:val="22030CBA"/>
    <w:rsid w:val="2237074A"/>
    <w:rsid w:val="226A519B"/>
    <w:rsid w:val="227E7405"/>
    <w:rsid w:val="2299738C"/>
    <w:rsid w:val="22C00BE7"/>
    <w:rsid w:val="22CC6497"/>
    <w:rsid w:val="22D762A8"/>
    <w:rsid w:val="231F29C8"/>
    <w:rsid w:val="231F745B"/>
    <w:rsid w:val="23286443"/>
    <w:rsid w:val="235A27AD"/>
    <w:rsid w:val="23BE2F8A"/>
    <w:rsid w:val="243F7D74"/>
    <w:rsid w:val="244015BC"/>
    <w:rsid w:val="2480545C"/>
    <w:rsid w:val="24B508B8"/>
    <w:rsid w:val="251329B3"/>
    <w:rsid w:val="25326F94"/>
    <w:rsid w:val="255F7A39"/>
    <w:rsid w:val="2566414C"/>
    <w:rsid w:val="258A2A4B"/>
    <w:rsid w:val="258C3D4B"/>
    <w:rsid w:val="25AA70BA"/>
    <w:rsid w:val="2698658E"/>
    <w:rsid w:val="26AA4236"/>
    <w:rsid w:val="26E64C9A"/>
    <w:rsid w:val="26E73F9A"/>
    <w:rsid w:val="27213DC4"/>
    <w:rsid w:val="272271A7"/>
    <w:rsid w:val="279168D9"/>
    <w:rsid w:val="27A57362"/>
    <w:rsid w:val="27A906B5"/>
    <w:rsid w:val="27C830DD"/>
    <w:rsid w:val="285870E3"/>
    <w:rsid w:val="28893268"/>
    <w:rsid w:val="288A0873"/>
    <w:rsid w:val="29302798"/>
    <w:rsid w:val="29372847"/>
    <w:rsid w:val="293A3F89"/>
    <w:rsid w:val="296B1B3F"/>
    <w:rsid w:val="29793848"/>
    <w:rsid w:val="29A1098F"/>
    <w:rsid w:val="29BD7C64"/>
    <w:rsid w:val="29E5498D"/>
    <w:rsid w:val="29F04E09"/>
    <w:rsid w:val="29F73676"/>
    <w:rsid w:val="2A76457F"/>
    <w:rsid w:val="2A9A24ED"/>
    <w:rsid w:val="2AAF7168"/>
    <w:rsid w:val="2AC51E35"/>
    <w:rsid w:val="2AD037D9"/>
    <w:rsid w:val="2AD930F2"/>
    <w:rsid w:val="2AE92698"/>
    <w:rsid w:val="2AEE375F"/>
    <w:rsid w:val="2B726763"/>
    <w:rsid w:val="2B785BA5"/>
    <w:rsid w:val="2BDB7B40"/>
    <w:rsid w:val="2BFB198F"/>
    <w:rsid w:val="2C196B11"/>
    <w:rsid w:val="2C272877"/>
    <w:rsid w:val="2CB835B4"/>
    <w:rsid w:val="2CD20AF7"/>
    <w:rsid w:val="2CFD3655"/>
    <w:rsid w:val="2D1B5F88"/>
    <w:rsid w:val="2D623A9C"/>
    <w:rsid w:val="2D766A5E"/>
    <w:rsid w:val="2D8306D0"/>
    <w:rsid w:val="2D8F466B"/>
    <w:rsid w:val="2D9616FB"/>
    <w:rsid w:val="2D9B5238"/>
    <w:rsid w:val="2DA728D3"/>
    <w:rsid w:val="2DC801F5"/>
    <w:rsid w:val="2DE91441"/>
    <w:rsid w:val="2E010069"/>
    <w:rsid w:val="2E047BE4"/>
    <w:rsid w:val="2E0568BE"/>
    <w:rsid w:val="2E0D231A"/>
    <w:rsid w:val="2E4B7193"/>
    <w:rsid w:val="2E5C0E6A"/>
    <w:rsid w:val="2E812A01"/>
    <w:rsid w:val="2E9F737D"/>
    <w:rsid w:val="2EA25586"/>
    <w:rsid w:val="2EDE6AAD"/>
    <w:rsid w:val="2F0F00FA"/>
    <w:rsid w:val="2F3440B7"/>
    <w:rsid w:val="2F354FB7"/>
    <w:rsid w:val="2F3A69F8"/>
    <w:rsid w:val="2FC5730C"/>
    <w:rsid w:val="30000585"/>
    <w:rsid w:val="30167B64"/>
    <w:rsid w:val="302C2741"/>
    <w:rsid w:val="305D77C7"/>
    <w:rsid w:val="30776EBF"/>
    <w:rsid w:val="30941282"/>
    <w:rsid w:val="30CB78FD"/>
    <w:rsid w:val="30D53B33"/>
    <w:rsid w:val="30FC0D5A"/>
    <w:rsid w:val="30FE051A"/>
    <w:rsid w:val="310C582C"/>
    <w:rsid w:val="313B6CB0"/>
    <w:rsid w:val="31512C37"/>
    <w:rsid w:val="31F91EB9"/>
    <w:rsid w:val="32715C95"/>
    <w:rsid w:val="327F6EA9"/>
    <w:rsid w:val="328221ED"/>
    <w:rsid w:val="33113A76"/>
    <w:rsid w:val="33405C72"/>
    <w:rsid w:val="33744829"/>
    <w:rsid w:val="338675EB"/>
    <w:rsid w:val="33B5484E"/>
    <w:rsid w:val="33F36C2A"/>
    <w:rsid w:val="341E19D1"/>
    <w:rsid w:val="34292738"/>
    <w:rsid w:val="343029F2"/>
    <w:rsid w:val="346212B1"/>
    <w:rsid w:val="34880BBD"/>
    <w:rsid w:val="348D3325"/>
    <w:rsid w:val="349D1044"/>
    <w:rsid w:val="34D1323C"/>
    <w:rsid w:val="351D502D"/>
    <w:rsid w:val="356A1991"/>
    <w:rsid w:val="35B339F8"/>
    <w:rsid w:val="36002F1D"/>
    <w:rsid w:val="3687548F"/>
    <w:rsid w:val="369D2248"/>
    <w:rsid w:val="377E5BB1"/>
    <w:rsid w:val="37D1348D"/>
    <w:rsid w:val="37DD18AD"/>
    <w:rsid w:val="385D7E5C"/>
    <w:rsid w:val="3878541A"/>
    <w:rsid w:val="38A87B3B"/>
    <w:rsid w:val="38EE6D67"/>
    <w:rsid w:val="39085710"/>
    <w:rsid w:val="390F26B7"/>
    <w:rsid w:val="395A0AAB"/>
    <w:rsid w:val="397A3B78"/>
    <w:rsid w:val="3985763B"/>
    <w:rsid w:val="39A73C20"/>
    <w:rsid w:val="39D52AB3"/>
    <w:rsid w:val="3A006210"/>
    <w:rsid w:val="3A8A6124"/>
    <w:rsid w:val="3AA965B1"/>
    <w:rsid w:val="3AC25805"/>
    <w:rsid w:val="3B294E0C"/>
    <w:rsid w:val="3B82297E"/>
    <w:rsid w:val="3BA032B4"/>
    <w:rsid w:val="3BD10A09"/>
    <w:rsid w:val="3BD71D03"/>
    <w:rsid w:val="3BFF20A4"/>
    <w:rsid w:val="3C474FFA"/>
    <w:rsid w:val="3C810C16"/>
    <w:rsid w:val="3CD250E0"/>
    <w:rsid w:val="3CD96600"/>
    <w:rsid w:val="3CF1252A"/>
    <w:rsid w:val="3D052871"/>
    <w:rsid w:val="3D4050CF"/>
    <w:rsid w:val="3DA91E2D"/>
    <w:rsid w:val="3E242AB6"/>
    <w:rsid w:val="3E4A6010"/>
    <w:rsid w:val="3F036F7E"/>
    <w:rsid w:val="3F047115"/>
    <w:rsid w:val="3F1D554F"/>
    <w:rsid w:val="3F9508A1"/>
    <w:rsid w:val="3FA36B3B"/>
    <w:rsid w:val="3FB00635"/>
    <w:rsid w:val="3FC2120C"/>
    <w:rsid w:val="401B266D"/>
    <w:rsid w:val="4036433A"/>
    <w:rsid w:val="40626D97"/>
    <w:rsid w:val="407A18D8"/>
    <w:rsid w:val="40881C88"/>
    <w:rsid w:val="40AD31F1"/>
    <w:rsid w:val="40CE683E"/>
    <w:rsid w:val="40D91ABE"/>
    <w:rsid w:val="40DD6CD6"/>
    <w:rsid w:val="40F45122"/>
    <w:rsid w:val="41252C87"/>
    <w:rsid w:val="4128752D"/>
    <w:rsid w:val="415F7BF5"/>
    <w:rsid w:val="41DE714A"/>
    <w:rsid w:val="42BA0451"/>
    <w:rsid w:val="43493B04"/>
    <w:rsid w:val="43926FC3"/>
    <w:rsid w:val="43BB508F"/>
    <w:rsid w:val="43C20CB3"/>
    <w:rsid w:val="43C57F97"/>
    <w:rsid w:val="44310B55"/>
    <w:rsid w:val="444E2170"/>
    <w:rsid w:val="449B6230"/>
    <w:rsid w:val="44A61EB1"/>
    <w:rsid w:val="44DA3C9C"/>
    <w:rsid w:val="452C24BF"/>
    <w:rsid w:val="454D5E86"/>
    <w:rsid w:val="454F2E43"/>
    <w:rsid w:val="457636D2"/>
    <w:rsid w:val="45FF6A80"/>
    <w:rsid w:val="46450F09"/>
    <w:rsid w:val="46475B29"/>
    <w:rsid w:val="46567D3C"/>
    <w:rsid w:val="4657162A"/>
    <w:rsid w:val="466B6745"/>
    <w:rsid w:val="46886FA2"/>
    <w:rsid w:val="46AF067A"/>
    <w:rsid w:val="46DF3066"/>
    <w:rsid w:val="474E2783"/>
    <w:rsid w:val="47556CB5"/>
    <w:rsid w:val="47D01075"/>
    <w:rsid w:val="47DE564A"/>
    <w:rsid w:val="48491E6C"/>
    <w:rsid w:val="485866AB"/>
    <w:rsid w:val="48711EDD"/>
    <w:rsid w:val="487668AB"/>
    <w:rsid w:val="487C265C"/>
    <w:rsid w:val="48961CE6"/>
    <w:rsid w:val="48B96331"/>
    <w:rsid w:val="48F351B1"/>
    <w:rsid w:val="494533CF"/>
    <w:rsid w:val="495319CD"/>
    <w:rsid w:val="49752619"/>
    <w:rsid w:val="497D41DC"/>
    <w:rsid w:val="49903034"/>
    <w:rsid w:val="49AA387F"/>
    <w:rsid w:val="49C005F9"/>
    <w:rsid w:val="49F50D78"/>
    <w:rsid w:val="4A106DA4"/>
    <w:rsid w:val="4A861D7D"/>
    <w:rsid w:val="4AE83641"/>
    <w:rsid w:val="4B360449"/>
    <w:rsid w:val="4BA80014"/>
    <w:rsid w:val="4BB04050"/>
    <w:rsid w:val="4BB160FE"/>
    <w:rsid w:val="4C403C5F"/>
    <w:rsid w:val="4C5B033C"/>
    <w:rsid w:val="4C62737C"/>
    <w:rsid w:val="4CA23576"/>
    <w:rsid w:val="4CE24082"/>
    <w:rsid w:val="4D091112"/>
    <w:rsid w:val="4D107312"/>
    <w:rsid w:val="4D6D2A51"/>
    <w:rsid w:val="4D712DE4"/>
    <w:rsid w:val="4D7C26E5"/>
    <w:rsid w:val="4D8E09E0"/>
    <w:rsid w:val="4D997130"/>
    <w:rsid w:val="4DB76C38"/>
    <w:rsid w:val="4DE54239"/>
    <w:rsid w:val="4DF35CCC"/>
    <w:rsid w:val="4E005849"/>
    <w:rsid w:val="4E154319"/>
    <w:rsid w:val="4E1F721E"/>
    <w:rsid w:val="4E2D1E71"/>
    <w:rsid w:val="4E3650E8"/>
    <w:rsid w:val="4E413604"/>
    <w:rsid w:val="4E447DCA"/>
    <w:rsid w:val="4E840168"/>
    <w:rsid w:val="4ED92212"/>
    <w:rsid w:val="4EE00FAB"/>
    <w:rsid w:val="4F4E1413"/>
    <w:rsid w:val="4F6846D8"/>
    <w:rsid w:val="4F6B4623"/>
    <w:rsid w:val="4F830117"/>
    <w:rsid w:val="4FAB0E89"/>
    <w:rsid w:val="503A0FC9"/>
    <w:rsid w:val="504C5946"/>
    <w:rsid w:val="5064576C"/>
    <w:rsid w:val="50807D2B"/>
    <w:rsid w:val="509251B2"/>
    <w:rsid w:val="50AA6768"/>
    <w:rsid w:val="514054E2"/>
    <w:rsid w:val="51487001"/>
    <w:rsid w:val="515824D1"/>
    <w:rsid w:val="5185583C"/>
    <w:rsid w:val="518B1BF0"/>
    <w:rsid w:val="51A04710"/>
    <w:rsid w:val="51AE6767"/>
    <w:rsid w:val="51EE5147"/>
    <w:rsid w:val="521A22C0"/>
    <w:rsid w:val="522208C9"/>
    <w:rsid w:val="52307F6D"/>
    <w:rsid w:val="52714EDA"/>
    <w:rsid w:val="528509AE"/>
    <w:rsid w:val="52E34043"/>
    <w:rsid w:val="5356661C"/>
    <w:rsid w:val="53B23CC0"/>
    <w:rsid w:val="53C5741E"/>
    <w:rsid w:val="53CE228C"/>
    <w:rsid w:val="53D5656D"/>
    <w:rsid w:val="54026673"/>
    <w:rsid w:val="545E535B"/>
    <w:rsid w:val="54674B37"/>
    <w:rsid w:val="547C2C8E"/>
    <w:rsid w:val="54B12D24"/>
    <w:rsid w:val="54C731E1"/>
    <w:rsid w:val="55463474"/>
    <w:rsid w:val="554F4676"/>
    <w:rsid w:val="556F0929"/>
    <w:rsid w:val="55905EAE"/>
    <w:rsid w:val="56210630"/>
    <w:rsid w:val="56483F2D"/>
    <w:rsid w:val="56AC50D2"/>
    <w:rsid w:val="56B02F54"/>
    <w:rsid w:val="56D32677"/>
    <w:rsid w:val="56DB7560"/>
    <w:rsid w:val="56FB2BEF"/>
    <w:rsid w:val="56FD289B"/>
    <w:rsid w:val="571E4609"/>
    <w:rsid w:val="57213AD8"/>
    <w:rsid w:val="572A481F"/>
    <w:rsid w:val="573C1866"/>
    <w:rsid w:val="57516AC2"/>
    <w:rsid w:val="575E3F51"/>
    <w:rsid w:val="57A32AA6"/>
    <w:rsid w:val="57CE0692"/>
    <w:rsid w:val="57DB58CC"/>
    <w:rsid w:val="57F0230C"/>
    <w:rsid w:val="57F847BA"/>
    <w:rsid w:val="58037ADF"/>
    <w:rsid w:val="58070508"/>
    <w:rsid w:val="581972E2"/>
    <w:rsid w:val="582170F3"/>
    <w:rsid w:val="582D17A3"/>
    <w:rsid w:val="58662D04"/>
    <w:rsid w:val="58BC08D6"/>
    <w:rsid w:val="58C50919"/>
    <w:rsid w:val="58E92543"/>
    <w:rsid w:val="591F1BE0"/>
    <w:rsid w:val="592E3DD3"/>
    <w:rsid w:val="595F1F11"/>
    <w:rsid w:val="59AB244D"/>
    <w:rsid w:val="59C6506B"/>
    <w:rsid w:val="5A076807"/>
    <w:rsid w:val="5A156424"/>
    <w:rsid w:val="5A341CB0"/>
    <w:rsid w:val="5A652C2D"/>
    <w:rsid w:val="5A9B3DCF"/>
    <w:rsid w:val="5AAF3479"/>
    <w:rsid w:val="5AE72CAC"/>
    <w:rsid w:val="5B237965"/>
    <w:rsid w:val="5B30727D"/>
    <w:rsid w:val="5B3C7580"/>
    <w:rsid w:val="5B900FA6"/>
    <w:rsid w:val="5BAD6629"/>
    <w:rsid w:val="5BC36895"/>
    <w:rsid w:val="5BF07B26"/>
    <w:rsid w:val="5C3836F9"/>
    <w:rsid w:val="5C3960EB"/>
    <w:rsid w:val="5C4614FA"/>
    <w:rsid w:val="5C68306C"/>
    <w:rsid w:val="5C7D641D"/>
    <w:rsid w:val="5C841C7A"/>
    <w:rsid w:val="5CC37228"/>
    <w:rsid w:val="5CDF3252"/>
    <w:rsid w:val="5D064E06"/>
    <w:rsid w:val="5D504C58"/>
    <w:rsid w:val="5D6E3B77"/>
    <w:rsid w:val="5D737757"/>
    <w:rsid w:val="5D93682D"/>
    <w:rsid w:val="5DC04FBD"/>
    <w:rsid w:val="5DCC29A7"/>
    <w:rsid w:val="5DDF1F2E"/>
    <w:rsid w:val="5DF6096A"/>
    <w:rsid w:val="5DFA3D52"/>
    <w:rsid w:val="5E0C5A6C"/>
    <w:rsid w:val="5EC42345"/>
    <w:rsid w:val="5ED42A86"/>
    <w:rsid w:val="5F125BA4"/>
    <w:rsid w:val="5F8A34F3"/>
    <w:rsid w:val="5FF60653"/>
    <w:rsid w:val="607F154C"/>
    <w:rsid w:val="609173E7"/>
    <w:rsid w:val="60DE561B"/>
    <w:rsid w:val="60E051C6"/>
    <w:rsid w:val="610803B3"/>
    <w:rsid w:val="610F54F5"/>
    <w:rsid w:val="611E3F40"/>
    <w:rsid w:val="61BD668C"/>
    <w:rsid w:val="61C32A44"/>
    <w:rsid w:val="61C705DA"/>
    <w:rsid w:val="61DD6CA4"/>
    <w:rsid w:val="620779DC"/>
    <w:rsid w:val="623D777D"/>
    <w:rsid w:val="62B1270C"/>
    <w:rsid w:val="62B36780"/>
    <w:rsid w:val="62DD5D60"/>
    <w:rsid w:val="636209C8"/>
    <w:rsid w:val="63871416"/>
    <w:rsid w:val="639D0BB6"/>
    <w:rsid w:val="63A84C7A"/>
    <w:rsid w:val="63B05D51"/>
    <w:rsid w:val="63EC2F35"/>
    <w:rsid w:val="63EC7949"/>
    <w:rsid w:val="64101880"/>
    <w:rsid w:val="64744365"/>
    <w:rsid w:val="649126C6"/>
    <w:rsid w:val="64985BC4"/>
    <w:rsid w:val="64AF0559"/>
    <w:rsid w:val="64D47824"/>
    <w:rsid w:val="64EF1BC2"/>
    <w:rsid w:val="65225609"/>
    <w:rsid w:val="652B1915"/>
    <w:rsid w:val="652F1CAE"/>
    <w:rsid w:val="65694715"/>
    <w:rsid w:val="65FD69A9"/>
    <w:rsid w:val="66002C35"/>
    <w:rsid w:val="66086A0F"/>
    <w:rsid w:val="661D073F"/>
    <w:rsid w:val="664D6F19"/>
    <w:rsid w:val="66502EAC"/>
    <w:rsid w:val="66783854"/>
    <w:rsid w:val="66916A66"/>
    <w:rsid w:val="6692058A"/>
    <w:rsid w:val="66946A4C"/>
    <w:rsid w:val="66970577"/>
    <w:rsid w:val="675046DC"/>
    <w:rsid w:val="67764D30"/>
    <w:rsid w:val="67853718"/>
    <w:rsid w:val="67923B2B"/>
    <w:rsid w:val="67A46F4B"/>
    <w:rsid w:val="67B24957"/>
    <w:rsid w:val="67C44F32"/>
    <w:rsid w:val="67E32304"/>
    <w:rsid w:val="68217472"/>
    <w:rsid w:val="686F1C73"/>
    <w:rsid w:val="68A046E7"/>
    <w:rsid w:val="68A0526E"/>
    <w:rsid w:val="68A92D56"/>
    <w:rsid w:val="68C26E83"/>
    <w:rsid w:val="68CB01BC"/>
    <w:rsid w:val="68DC2528"/>
    <w:rsid w:val="68FA4516"/>
    <w:rsid w:val="69046AFA"/>
    <w:rsid w:val="69565B28"/>
    <w:rsid w:val="699756BB"/>
    <w:rsid w:val="69B32203"/>
    <w:rsid w:val="69CA6331"/>
    <w:rsid w:val="69D60A86"/>
    <w:rsid w:val="69F32040"/>
    <w:rsid w:val="6AB42D75"/>
    <w:rsid w:val="6AB57AC1"/>
    <w:rsid w:val="6ABB015C"/>
    <w:rsid w:val="6AC51DC6"/>
    <w:rsid w:val="6B184A90"/>
    <w:rsid w:val="6B4D324C"/>
    <w:rsid w:val="6B5A56DA"/>
    <w:rsid w:val="6B8050CA"/>
    <w:rsid w:val="6B847489"/>
    <w:rsid w:val="6B901E18"/>
    <w:rsid w:val="6BC33274"/>
    <w:rsid w:val="6BE84E4C"/>
    <w:rsid w:val="6BFC280E"/>
    <w:rsid w:val="6C10124D"/>
    <w:rsid w:val="6C110BA3"/>
    <w:rsid w:val="6C1A73F0"/>
    <w:rsid w:val="6C3C3A65"/>
    <w:rsid w:val="6C3F5EE9"/>
    <w:rsid w:val="6C7D5CC8"/>
    <w:rsid w:val="6C856A9C"/>
    <w:rsid w:val="6C9D779B"/>
    <w:rsid w:val="6D136B78"/>
    <w:rsid w:val="6D2F3CD6"/>
    <w:rsid w:val="6DFD4554"/>
    <w:rsid w:val="6E08202E"/>
    <w:rsid w:val="6E3D04D3"/>
    <w:rsid w:val="6E4C4EFB"/>
    <w:rsid w:val="6E4D0B53"/>
    <w:rsid w:val="6E8D2BF2"/>
    <w:rsid w:val="6E8F612D"/>
    <w:rsid w:val="6EB9114D"/>
    <w:rsid w:val="6EE42105"/>
    <w:rsid w:val="6EFE0AB3"/>
    <w:rsid w:val="6F4900D4"/>
    <w:rsid w:val="6F6014C4"/>
    <w:rsid w:val="6F7F47BC"/>
    <w:rsid w:val="6F8C2EF7"/>
    <w:rsid w:val="6F923558"/>
    <w:rsid w:val="6FD5448B"/>
    <w:rsid w:val="6FF75484"/>
    <w:rsid w:val="6FFE5FAA"/>
    <w:rsid w:val="702846FF"/>
    <w:rsid w:val="7193662E"/>
    <w:rsid w:val="71F517E2"/>
    <w:rsid w:val="71FA4F93"/>
    <w:rsid w:val="720450C3"/>
    <w:rsid w:val="7210309A"/>
    <w:rsid w:val="72193F30"/>
    <w:rsid w:val="72785F33"/>
    <w:rsid w:val="72873BCC"/>
    <w:rsid w:val="72922DC0"/>
    <w:rsid w:val="72B1012D"/>
    <w:rsid w:val="72BB597D"/>
    <w:rsid w:val="72EB6FC2"/>
    <w:rsid w:val="730F2FB4"/>
    <w:rsid w:val="732E17C6"/>
    <w:rsid w:val="734506DD"/>
    <w:rsid w:val="73481816"/>
    <w:rsid w:val="734875E6"/>
    <w:rsid w:val="73793489"/>
    <w:rsid w:val="74102247"/>
    <w:rsid w:val="742A727E"/>
    <w:rsid w:val="742B52C0"/>
    <w:rsid w:val="74DB5343"/>
    <w:rsid w:val="74DF58C9"/>
    <w:rsid w:val="74E625A0"/>
    <w:rsid w:val="74EE2CB0"/>
    <w:rsid w:val="7518536F"/>
    <w:rsid w:val="75387014"/>
    <w:rsid w:val="75397D3B"/>
    <w:rsid w:val="754D7549"/>
    <w:rsid w:val="759838A6"/>
    <w:rsid w:val="759D2EA1"/>
    <w:rsid w:val="75B919C8"/>
    <w:rsid w:val="75D3425D"/>
    <w:rsid w:val="75D420BE"/>
    <w:rsid w:val="763F1F48"/>
    <w:rsid w:val="76BA7908"/>
    <w:rsid w:val="77173355"/>
    <w:rsid w:val="771E61B9"/>
    <w:rsid w:val="7746101E"/>
    <w:rsid w:val="77714A40"/>
    <w:rsid w:val="77923085"/>
    <w:rsid w:val="7793103C"/>
    <w:rsid w:val="77B720F8"/>
    <w:rsid w:val="7808236B"/>
    <w:rsid w:val="78092A32"/>
    <w:rsid w:val="7871057C"/>
    <w:rsid w:val="787574C1"/>
    <w:rsid w:val="78A677C2"/>
    <w:rsid w:val="78CD17EF"/>
    <w:rsid w:val="791A31A2"/>
    <w:rsid w:val="79251297"/>
    <w:rsid w:val="79435CC4"/>
    <w:rsid w:val="79565138"/>
    <w:rsid w:val="79743186"/>
    <w:rsid w:val="798F7093"/>
    <w:rsid w:val="79962404"/>
    <w:rsid w:val="79DB04F0"/>
    <w:rsid w:val="7A0F4752"/>
    <w:rsid w:val="7A146638"/>
    <w:rsid w:val="7A210AD8"/>
    <w:rsid w:val="7A71313E"/>
    <w:rsid w:val="7AED4B94"/>
    <w:rsid w:val="7B2B0B64"/>
    <w:rsid w:val="7B46363C"/>
    <w:rsid w:val="7B8E6340"/>
    <w:rsid w:val="7BE25A44"/>
    <w:rsid w:val="7C8A6027"/>
    <w:rsid w:val="7CF6767B"/>
    <w:rsid w:val="7D080ECA"/>
    <w:rsid w:val="7D0B6057"/>
    <w:rsid w:val="7D4B6F64"/>
    <w:rsid w:val="7D5707F9"/>
    <w:rsid w:val="7D823147"/>
    <w:rsid w:val="7D912713"/>
    <w:rsid w:val="7D9376B5"/>
    <w:rsid w:val="7D9850C2"/>
    <w:rsid w:val="7DF4559C"/>
    <w:rsid w:val="7DF81A42"/>
    <w:rsid w:val="7E7F75E5"/>
    <w:rsid w:val="7EE32B6C"/>
    <w:rsid w:val="7EE77660"/>
    <w:rsid w:val="7F1A05AA"/>
    <w:rsid w:val="7F9111B2"/>
    <w:rsid w:val="7F9A0BF7"/>
    <w:rsid w:val="7FE27278"/>
    <w:rsid w:val="7FEE1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181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rsid w:val="00331816"/>
    <w:pPr>
      <w:spacing w:before="240" w:after="60"/>
      <w:jc w:val="center"/>
      <w:outlineLvl w:val="0"/>
    </w:pPr>
    <w:rPr>
      <w:rFonts w:ascii="Cambria" w:eastAsia="方正小标宋简体" w:hAnsi="Cambria"/>
      <w:b/>
      <w:bCs/>
      <w:sz w:val="44"/>
      <w:szCs w:val="32"/>
    </w:rPr>
  </w:style>
  <w:style w:type="paragraph" w:styleId="a4">
    <w:name w:val="annotation text"/>
    <w:basedOn w:val="a"/>
    <w:qFormat/>
    <w:rsid w:val="00331816"/>
    <w:pPr>
      <w:jc w:val="left"/>
    </w:pPr>
  </w:style>
  <w:style w:type="paragraph" w:styleId="a5">
    <w:name w:val="footer"/>
    <w:basedOn w:val="a"/>
    <w:uiPriority w:val="99"/>
    <w:qFormat/>
    <w:rsid w:val="00331816"/>
    <w:pPr>
      <w:tabs>
        <w:tab w:val="center" w:pos="4153"/>
        <w:tab w:val="right" w:pos="8306"/>
      </w:tabs>
      <w:snapToGrid w:val="0"/>
      <w:jc w:val="left"/>
    </w:pPr>
    <w:rPr>
      <w:sz w:val="18"/>
      <w:szCs w:val="18"/>
    </w:rPr>
  </w:style>
  <w:style w:type="paragraph" w:styleId="a6">
    <w:name w:val="header"/>
    <w:basedOn w:val="a"/>
    <w:uiPriority w:val="99"/>
    <w:qFormat/>
    <w:rsid w:val="0033181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31816"/>
    <w:pPr>
      <w:spacing w:beforeAutospacing="1" w:afterAutospacing="1"/>
      <w:jc w:val="left"/>
    </w:pPr>
    <w:rPr>
      <w:kern w:val="0"/>
      <w:sz w:val="24"/>
    </w:rPr>
  </w:style>
  <w:style w:type="table" w:styleId="a8">
    <w:name w:val="Table Grid"/>
    <w:basedOn w:val="a2"/>
    <w:uiPriority w:val="59"/>
    <w:qFormat/>
    <w:rsid w:val="003318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basedOn w:val="a1"/>
    <w:qFormat/>
    <w:rsid w:val="00331816"/>
  </w:style>
  <w:style w:type="character" w:styleId="aa">
    <w:name w:val="FollowedHyperlink"/>
    <w:basedOn w:val="a1"/>
    <w:qFormat/>
    <w:rsid w:val="00331816"/>
    <w:rPr>
      <w:color w:val="800080"/>
      <w:u w:val="none"/>
    </w:rPr>
  </w:style>
  <w:style w:type="character" w:styleId="ab">
    <w:name w:val="Hyperlink"/>
    <w:basedOn w:val="a1"/>
    <w:qFormat/>
    <w:rsid w:val="00331816"/>
    <w:rPr>
      <w:color w:val="0000FF"/>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♚我是你的驕傲嗎？</dc:creator>
  <cp:lastModifiedBy>Administrator</cp:lastModifiedBy>
  <cp:revision>3</cp:revision>
  <cp:lastPrinted>2020-10-29T07:44:00Z</cp:lastPrinted>
  <dcterms:created xsi:type="dcterms:W3CDTF">2020-09-08T08:02:00Z</dcterms:created>
  <dcterms:modified xsi:type="dcterms:W3CDTF">2020-11-24T05:51:00Z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