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z w:val="32"/>
          <w:szCs w:val="32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陆丰市事业单位引进人才报名表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宋体" w:hAnsi="宋体" w:eastAsia="宋体" w:cs="宋体"/>
          <w:spacing w:val="-18"/>
          <w:sz w:val="24"/>
        </w:rPr>
        <w:t xml:space="preserve">岗位代码：                 </w:t>
      </w:r>
      <w:r>
        <w:rPr>
          <w:rFonts w:hint="eastAsia" w:ascii="宋体" w:hAnsi="宋体" w:eastAsia="宋体" w:cs="宋体"/>
          <w:spacing w:val="-18"/>
          <w:sz w:val="24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spacing w:val="-18"/>
          <w:sz w:val="24"/>
        </w:rPr>
        <w:t xml:space="preserve">招聘单位：  </w:t>
      </w:r>
      <w:r>
        <w:rPr>
          <w:rFonts w:hint="eastAsia" w:ascii="仿宋_GB2312" w:hAnsi="仿宋_GB2312" w:eastAsia="仿宋_GB2312" w:cs="仿宋_GB2312"/>
          <w:spacing w:val="-18"/>
          <w:sz w:val="24"/>
        </w:rPr>
        <w:t xml:space="preserve">                              </w:t>
      </w:r>
    </w:p>
    <w:tbl>
      <w:tblPr>
        <w:tblStyle w:val="4"/>
        <w:tblW w:w="9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毕业时间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学历及学位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计算机水平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单位性质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 w:cs="宋体"/>
                <w:sz w:val="24"/>
              </w:rPr>
              <w:t>格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服务基层项目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名称及证书编号</w:t>
            </w:r>
          </w:p>
        </w:tc>
        <w:tc>
          <w:tcPr>
            <w:tcW w:w="7904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0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学习经历：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工作经历：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423"/>
        <w:gridCol w:w="645"/>
        <w:gridCol w:w="1863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4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 何特 长及 突出 业绩</w:t>
            </w:r>
          </w:p>
        </w:tc>
        <w:tc>
          <w:tcPr>
            <w:tcW w:w="8799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99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948" w:type="dxa"/>
            <w:noWrap w:val="0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43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hint="eastAsia" w:ascii="宋体" w:hAnsi="宋体" w:eastAsia="宋体" w:cs="宋体"/>
                <w:color w:val="000000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  <w:t xml:space="preserve"> 本人承诺所提供的材料及填写表格的内容真实有效，没有违反计划生育政策，符合应聘岗位所需的资格条件。如有弄虚作假，承诺自动放弃考试和聘用资格。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  <w:t>应聘人签名：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年  月   日    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 xml:space="preserve">    资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格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审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查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意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见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811" w:type="dxa"/>
            <w:gridSpan w:val="2"/>
            <w:noWrap w:val="0"/>
            <w:vAlign w:val="top"/>
          </w:tcPr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  <w:shd w:val="clear" w:color="auto" w:fill="FFFFFF"/>
              </w:rPr>
              <w:t>经初审，符合应聘资格条件。</w:t>
            </w: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  <w:t xml:space="preserve">审查人签名：       </w:t>
            </w: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hd w:val="clear" w:color="auto" w:fill="FFFFFF"/>
              </w:rPr>
              <w:t>招聘单位（章）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  <w:tc>
          <w:tcPr>
            <w:tcW w:w="8799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说明：1、此表用蓝黑色钢笔填写或者打印，字迹要清楚；需双面打印</w:t>
      </w:r>
    </w:p>
    <w:p>
      <w:pPr>
        <w:spacing w:line="560" w:lineRule="exact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2、此表须如实填写，经审核发现与事实不符的，责任自负。</w:t>
      </w:r>
    </w:p>
    <w:p>
      <w:pPr>
        <w:tabs>
          <w:tab w:val="left" w:pos="8190"/>
          <w:tab w:val="left" w:pos="8400"/>
        </w:tabs>
        <w:spacing w:line="580" w:lineRule="exact"/>
        <w:ind w:right="160"/>
        <w:rPr>
          <w:rFonts w:hint="eastAsia" w:ascii="宋体" w:hAnsi="宋体" w:eastAsia="宋体" w:cs="宋体"/>
          <w:color w:val="000000"/>
          <w:spacing w:val="-4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134" w:bottom="1134" w:left="164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Style w:val="6"/>
        <w:rFonts w:ascii="宋体" w:hAnsi="宋体"/>
        <w:sz w:val="32"/>
        <w:szCs w:val="32"/>
      </w:rPr>
      <w:instrText xml:space="preserve">PAGE  </w:instrText>
    </w:r>
    <w:r>
      <w:rPr>
        <w:rFonts w:ascii="宋体" w:hAnsi="宋体"/>
        <w:sz w:val="32"/>
        <w:szCs w:val="32"/>
      </w:rPr>
      <w:fldChar w:fldCharType="separate"/>
    </w:r>
    <w:r>
      <w:rPr>
        <w:rStyle w:val="6"/>
        <w:rFonts w:ascii="宋体" w:hAnsi="宋体"/>
        <w:sz w:val="32"/>
        <w:szCs w:val="32"/>
      </w:rPr>
      <w:t>- 5 -</w:t>
    </w:r>
    <w:r>
      <w:rPr>
        <w:rFonts w:ascii="宋体" w:hAnsi="宋体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Style w:val="6"/>
        <w:rFonts w:ascii="宋体" w:hAnsi="宋体"/>
        <w:sz w:val="32"/>
        <w:szCs w:val="32"/>
      </w:rPr>
      <w:instrText xml:space="preserve">PAGE  </w:instrText>
    </w:r>
    <w:r>
      <w:rPr>
        <w:rFonts w:ascii="宋体" w:hAnsi="宋体"/>
        <w:sz w:val="32"/>
        <w:szCs w:val="32"/>
      </w:rPr>
      <w:fldChar w:fldCharType="separate"/>
    </w:r>
    <w:r>
      <w:rPr>
        <w:rStyle w:val="6"/>
        <w:rFonts w:ascii="宋体" w:hAnsi="宋体"/>
        <w:sz w:val="32"/>
        <w:szCs w:val="32"/>
      </w:rPr>
      <w:t>- 6 -</w:t>
    </w:r>
    <w:r>
      <w:rPr>
        <w:rFonts w:ascii="宋体" w:hAnsi="宋体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27A80"/>
    <w:rsid w:val="28927A80"/>
    <w:rsid w:val="551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2020-11-25T06:59:00Z</dcterms:created>
  <dc:creator>1</dc:creator>
  <cp:lastModifiedBy>ぺ灬cc果冻ル</cp:lastModifiedBy>
  <dcterms:modified xsi:type="dcterms:W3CDTF">2020-11-26T01:07:00Z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