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小标宋简体" w:hAnsi="楷体_GB2312" w:eastAsia="方正小标宋简体" w:cs="楷体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>
      <w:pPr>
        <w:spacing w:line="560" w:lineRule="exact"/>
        <w:jc w:val="center"/>
        <w:rPr>
          <w:rFonts w:ascii="方正小标宋简体" w:hAnsi="楷体_GB2312" w:eastAsia="方正小标宋简体" w:cs="楷体_GB2312"/>
          <w:sz w:val="36"/>
          <w:szCs w:val="36"/>
        </w:rPr>
      </w:pPr>
      <w:r>
        <w:rPr>
          <w:rFonts w:hint="eastAsia" w:ascii="方正小标宋简体" w:hAnsi="楷体_GB2312" w:eastAsia="方正小标宋简体" w:cs="楷体_GB2312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（20</w:t>
      </w:r>
      <w:r>
        <w:rPr>
          <w:rFonts w:ascii="仿宋_GB2312" w:hAnsi="楷体_GB2312" w:eastAsia="仿宋_GB2312" w:cs="楷体_GB2312"/>
          <w:sz w:val="32"/>
          <w:szCs w:val="32"/>
        </w:rPr>
        <w:t>20</w:t>
      </w:r>
      <w:r>
        <w:rPr>
          <w:rFonts w:hint="eastAsia" w:ascii="仿宋_GB2312" w:hAnsi="楷体_GB2312" w:eastAsia="仿宋_GB2312" w:cs="楷体_GB2312"/>
          <w:sz w:val="32"/>
          <w:szCs w:val="32"/>
        </w:rPr>
        <w:t>年版）</w:t>
      </w:r>
      <w:bookmarkStart w:id="0" w:name="_GoBack"/>
      <w:bookmarkEnd w:id="0"/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082108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457" w:bottom="1440" w:left="1457" w:header="851" w:footer="992" w:gutter="0"/>
      <w:paperSrc/>
      <w:pgNumType w:fmt="numberInDash" w:start="6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11955696"/>
    <w:rsid w:val="41D167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basedOn w:val="11"/>
    <w:link w:val="2"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3948</Words>
  <Characters>22506</Characters>
  <Lines>187</Lines>
  <Paragraphs>52</Paragraphs>
  <TotalTime>10</TotalTime>
  <ScaleCrop>false</ScaleCrop>
  <LinksUpToDate>false</LinksUpToDate>
  <CharactersWithSpaces>26402</CharactersWithSpaces>
  <Application>WPS Office_11.1.0.10011_F1E327BC-269C-435d-A152-05C5408002CA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Administrator</cp:lastModifiedBy>
  <cp:lastPrinted>2020-02-17T12:19:00Z</cp:lastPrinted>
  <dcterms:modified xsi:type="dcterms:W3CDTF">2020-11-13T03:55:58Z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