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eastAsia="方正黑体_GBK"/>
          <w:color w:val="000000"/>
          <w:spacing w:val="-17"/>
          <w:sz w:val="32"/>
          <w:szCs w:val="32"/>
        </w:rPr>
      </w:pPr>
      <w:bookmarkStart w:id="0" w:name="_GoBack"/>
      <w:r>
        <w:rPr>
          <w:rFonts w:eastAsia="方正黑体_GBK"/>
          <w:color w:val="000000"/>
          <w:spacing w:val="-17"/>
          <w:sz w:val="32"/>
          <w:szCs w:val="32"/>
        </w:rPr>
        <w:t>附件2</w:t>
      </w:r>
    </w:p>
    <w:p>
      <w:pPr>
        <w:spacing w:line="64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2020年“智汇达川”考核招聘教育高层次人才报名登记表</w:t>
      </w:r>
    </w:p>
    <w:bookmarkEnd w:id="0"/>
    <w:tbl>
      <w:tblPr>
        <w:tblStyle w:val="6"/>
        <w:tblW w:w="92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735"/>
        <w:gridCol w:w="420"/>
        <w:gridCol w:w="525"/>
        <w:gridCol w:w="945"/>
        <w:gridCol w:w="105"/>
        <w:gridCol w:w="315"/>
        <w:gridCol w:w="945"/>
        <w:gridCol w:w="1470"/>
        <w:gridCol w:w="478"/>
        <w:gridCol w:w="572"/>
        <w:gridCol w:w="13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姓  名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身份证号码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9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近 期</w:t>
            </w:r>
          </w:p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二 寸</w:t>
            </w:r>
          </w:p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免 冠</w:t>
            </w:r>
          </w:p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彩 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性  别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民  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政治面貌</w:t>
            </w:r>
          </w:p>
        </w:tc>
        <w:tc>
          <w:tcPr>
            <w:tcW w:w="19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籍  贯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教师资格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种  类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普通话等级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任教学科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是否在编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现工作单位</w:t>
            </w:r>
          </w:p>
        </w:tc>
        <w:tc>
          <w:tcPr>
            <w:tcW w:w="4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学历情况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毕业时间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毕业院校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所学专业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学历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学位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第一学历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普通高等教育</w:t>
            </w:r>
          </w:p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（本科）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最高学历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exac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报考岗位</w:t>
            </w: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西南大学考核点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color w:val="000000"/>
                <w:w w:val="80"/>
                <w:szCs w:val="21"/>
              </w:rPr>
            </w:pPr>
            <w:r>
              <w:rPr>
                <w:rFonts w:eastAsia="方正仿宋_GBK"/>
                <w:color w:val="000000"/>
                <w:w w:val="80"/>
                <w:szCs w:val="21"/>
              </w:rPr>
              <w:t>填写岗位名称和职位编码，如高中</w:t>
            </w:r>
            <w:r>
              <w:rPr>
                <w:rFonts w:hint="eastAsia" w:eastAsia="方正仿宋_GBK"/>
                <w:color w:val="000000"/>
                <w:w w:val="80"/>
                <w:szCs w:val="21"/>
              </w:rPr>
              <w:t>英语（400002）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w w:val="90"/>
                <w:szCs w:val="21"/>
              </w:rPr>
            </w:pPr>
            <w:r>
              <w:rPr>
                <w:rFonts w:eastAsia="方正仿宋_GBK"/>
                <w:color w:val="000000"/>
                <w:w w:val="90"/>
                <w:szCs w:val="21"/>
              </w:rPr>
              <w:t>注：两个考核点</w:t>
            </w:r>
          </w:p>
          <w:p>
            <w:pPr>
              <w:spacing w:line="300" w:lineRule="exact"/>
              <w:jc w:val="center"/>
              <w:rPr>
                <w:rFonts w:eastAsia="方正仿宋_GBK"/>
                <w:color w:val="000000"/>
                <w:w w:val="90"/>
                <w:szCs w:val="21"/>
              </w:rPr>
            </w:pPr>
            <w:r>
              <w:rPr>
                <w:rFonts w:eastAsia="方正仿宋_GBK"/>
                <w:color w:val="000000"/>
                <w:w w:val="90"/>
                <w:szCs w:val="21"/>
              </w:rPr>
              <w:t>只能选填一个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exact"/>
          <w:jc w:val="center"/>
        </w:trPr>
        <w:tc>
          <w:tcPr>
            <w:tcW w:w="13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四川师范大学考核点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color w:val="000000"/>
                <w:w w:val="80"/>
                <w:szCs w:val="21"/>
              </w:rPr>
            </w:pPr>
            <w:r>
              <w:rPr>
                <w:rFonts w:eastAsia="方正仿宋_GBK"/>
                <w:color w:val="000000"/>
                <w:w w:val="80"/>
                <w:szCs w:val="21"/>
              </w:rPr>
              <w:t>填写岗位名称和职位编码，如高中</w:t>
            </w:r>
            <w:r>
              <w:rPr>
                <w:rFonts w:hint="eastAsia" w:eastAsia="方正仿宋_GBK"/>
                <w:color w:val="000000"/>
                <w:w w:val="80"/>
                <w:szCs w:val="21"/>
              </w:rPr>
              <w:t>英语（400002）</w:t>
            </w:r>
          </w:p>
        </w:tc>
        <w:tc>
          <w:tcPr>
            <w:tcW w:w="13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exac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通讯地址</w:t>
            </w:r>
          </w:p>
        </w:tc>
        <w:tc>
          <w:tcPr>
            <w:tcW w:w="784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联系电话1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联系电话2</w:t>
            </w:r>
          </w:p>
        </w:tc>
        <w:tc>
          <w:tcPr>
            <w:tcW w:w="38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0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学习工作</w:t>
            </w:r>
          </w:p>
          <w:p>
            <w:pPr>
              <w:spacing w:line="36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简历</w:t>
            </w:r>
          </w:p>
        </w:tc>
        <w:tc>
          <w:tcPr>
            <w:tcW w:w="78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（从高中填起）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4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sz w:val="18"/>
                <w:szCs w:val="18"/>
              </w:rPr>
              <w:t>家庭主要成员及主要社会关系</w:t>
            </w:r>
          </w:p>
        </w:tc>
        <w:tc>
          <w:tcPr>
            <w:tcW w:w="78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7" w:hRule="atLeast"/>
          <w:jc w:val="center"/>
        </w:trPr>
        <w:tc>
          <w:tcPr>
            <w:tcW w:w="92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ind w:left="210" w:leftChars="100" w:right="210" w:rightChars="100" w:firstLine="442" w:firstLineChars="200"/>
              <w:jc w:val="left"/>
              <w:rPr>
                <w:rFonts w:hint="eastAsia" w:eastAsia="方正楷体_GBK"/>
                <w:bCs/>
                <w:color w:val="000000"/>
                <w:sz w:val="22"/>
              </w:rPr>
            </w:pPr>
            <w:r>
              <w:rPr>
                <w:rFonts w:eastAsia="方正仿宋_GBK"/>
                <w:b/>
                <w:color w:val="000000"/>
                <w:sz w:val="22"/>
              </w:rPr>
              <w:t>本人承诺：</w:t>
            </w:r>
            <w:r>
              <w:rPr>
                <w:rFonts w:eastAsia="方正楷体_GBK"/>
                <w:bCs/>
                <w:color w:val="000000"/>
                <w:sz w:val="22"/>
              </w:rPr>
              <w:t>本人确认自己符合拟报考岗位的资格条件，表中所填写的内容和所提供的材料真实、有效，并自觉遵守人事考试纪律，诚信考试。如弄虚作假、违反考试纪律等，责任自负。</w:t>
            </w:r>
          </w:p>
          <w:p>
            <w:pPr>
              <w:pStyle w:val="2"/>
              <w:ind w:firstLine="440"/>
              <w:rPr>
                <w:rFonts w:hint="eastAsia"/>
              </w:rPr>
            </w:pPr>
          </w:p>
          <w:p>
            <w:pPr>
              <w:spacing w:line="440" w:lineRule="exact"/>
              <w:ind w:left="210" w:leftChars="100" w:right="210" w:rightChars="100" w:firstLine="442" w:firstLineChars="200"/>
              <w:jc w:val="center"/>
              <w:rPr>
                <w:rFonts w:eastAsia="方正仿宋_GBK"/>
                <w:b/>
                <w:color w:val="000000"/>
                <w:sz w:val="24"/>
              </w:rPr>
            </w:pPr>
            <w:r>
              <w:rPr>
                <w:rFonts w:eastAsia="方正仿宋_GBK"/>
                <w:b/>
                <w:color w:val="000000"/>
                <w:sz w:val="22"/>
              </w:rPr>
              <w:t>报考人（签名）：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5" w:hRule="atLeast"/>
          <w:jc w:val="center"/>
        </w:trPr>
        <w:tc>
          <w:tcPr>
            <w:tcW w:w="92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ind w:firstLine="440" w:firstLineChars="200"/>
              <w:rPr>
                <w:rFonts w:eastAsia="方正仿宋_GBK"/>
                <w:color w:val="000000"/>
                <w:sz w:val="22"/>
              </w:rPr>
            </w:pPr>
            <w:r>
              <w:rPr>
                <w:rFonts w:eastAsia="方正仿宋_GBK"/>
                <w:color w:val="000000"/>
                <w:sz w:val="22"/>
              </w:rPr>
              <w:t>审查意见：</w:t>
            </w:r>
          </w:p>
          <w:p>
            <w:pPr>
              <w:spacing w:line="500" w:lineRule="exact"/>
              <w:ind w:firstLine="1100" w:firstLineChars="500"/>
              <w:rPr>
                <w:rFonts w:eastAsia="方正仿宋_GBK"/>
                <w:color w:val="000000"/>
                <w:sz w:val="22"/>
              </w:rPr>
            </w:pPr>
          </w:p>
          <w:p>
            <w:pPr>
              <w:spacing w:line="500" w:lineRule="exact"/>
              <w:ind w:firstLine="1100" w:firstLineChars="500"/>
              <w:rPr>
                <w:rFonts w:eastAsia="方正仿宋_GBK"/>
                <w:color w:val="000000"/>
                <w:sz w:val="22"/>
              </w:rPr>
            </w:pPr>
          </w:p>
          <w:p>
            <w:pPr>
              <w:spacing w:line="500" w:lineRule="exact"/>
              <w:ind w:firstLine="440" w:firstLineChars="20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2"/>
              </w:rPr>
              <w:t xml:space="preserve">审查人签名：  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</w:t>
            </w:r>
          </w:p>
          <w:p>
            <w:pPr>
              <w:spacing w:line="500" w:lineRule="exact"/>
              <w:ind w:firstLine="482" w:firstLineChars="200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b/>
                <w:color w:val="000000"/>
                <w:sz w:val="24"/>
              </w:rPr>
              <w:t xml:space="preserve">                                            年    月    日</w:t>
            </w:r>
          </w:p>
        </w:tc>
      </w:tr>
    </w:tbl>
    <w:p>
      <w:pPr>
        <w:spacing w:line="440" w:lineRule="exact"/>
      </w:pPr>
      <w:r>
        <w:rPr>
          <w:rFonts w:eastAsia="方正仿宋_GBK"/>
          <w:color w:val="000000"/>
          <w:sz w:val="24"/>
        </w:rPr>
        <w:t>考生注意：填好此表后请</w:t>
      </w:r>
      <w:r>
        <w:rPr>
          <w:rFonts w:hint="eastAsia" w:eastAsia="方正仿宋_GBK"/>
          <w:color w:val="000000"/>
          <w:sz w:val="24"/>
        </w:rPr>
        <w:t>在报名时间截止前</w:t>
      </w:r>
      <w:r>
        <w:rPr>
          <w:rFonts w:eastAsia="方正仿宋_GBK"/>
          <w:color w:val="000000"/>
          <w:sz w:val="24"/>
        </w:rPr>
        <w:t>将电子版发至29216015@qq.com邮箱。</w:t>
      </w:r>
    </w:p>
    <w:sectPr>
      <w:footerReference r:id="rId3" w:type="default"/>
      <w:pgSz w:w="11906" w:h="16838"/>
      <w:pgMar w:top="2098" w:right="1474" w:bottom="1985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73EC1"/>
    <w:rsid w:val="1A941025"/>
    <w:rsid w:val="31C73EC1"/>
    <w:rsid w:val="59291BC0"/>
    <w:rsid w:val="5FEF0C9C"/>
    <w:rsid w:val="7CF1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8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kern w:val="2"/>
      <w:sz w:val="22"/>
    </w:rPr>
  </w:style>
  <w:style w:type="paragraph" w:styleId="3">
    <w:name w:val="Body Text Indent"/>
    <w:basedOn w:val="1"/>
    <w:qFormat/>
    <w:uiPriority w:val="0"/>
    <w:pPr>
      <w:ind w:left="420" w:leftChars="200"/>
    </w:pPr>
    <w:rPr>
      <w:kern w:val="0"/>
      <w:sz w:val="20"/>
      <w:szCs w:val="20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2020-11-26T04:25:00Z</dcterms:created>
  <dc:creator>圆锅</dc:creator>
  <cp:lastModifiedBy>圆锅</cp:lastModifiedBy>
  <dcterms:modified xsi:type="dcterms:W3CDTF">2020-11-26T04:26:18Z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