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阜阳工业经济学校公开招聘高层次人才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报名资格审查表</w:t>
      </w: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报考岗位代码：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报考专业名称：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43"/>
        <w:gridCol w:w="691"/>
        <w:gridCol w:w="881"/>
        <w:gridCol w:w="394"/>
        <w:gridCol w:w="671"/>
        <w:gridCol w:w="1003"/>
        <w:gridCol w:w="1274"/>
        <w:gridCol w:w="141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（小二寸蓝底证件照）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公务员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在编事业单位人员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社会人员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firstLine="1440" w:firstLineChars="60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　　　　市（县）　　　公安局　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及参加工作时间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专业证书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（从高中阶段填起）</w:t>
            </w:r>
          </w:p>
        </w:tc>
        <w:tc>
          <w:tcPr>
            <w:tcW w:w="80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  <w:t>以上所填信息均真实有效，如有虚假责任自负。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                  时间：    年   月   日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注：其他材料另附</w:t>
      </w:r>
    </w:p>
    <w:sectPr>
      <w:footerReference r:id="rId3" w:type="default"/>
      <w:pgSz w:w="11906" w:h="16838"/>
      <w:pgMar w:top="1984" w:right="1474" w:bottom="1644" w:left="1531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E9308605-82AE-4211-B5FF-7351C280ADC1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4DE42F51-77D5-44D1-9328-59E96CF6C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A837D2A"/>
    <w:rsid w:val="3DB2373E"/>
    <w:rsid w:val="43372466"/>
    <w:rsid w:val="4345241C"/>
    <w:rsid w:val="4C1A0A61"/>
    <w:rsid w:val="4C3A0B7A"/>
    <w:rsid w:val="4EAA7416"/>
    <w:rsid w:val="506A0E6E"/>
    <w:rsid w:val="50957829"/>
    <w:rsid w:val="54282121"/>
    <w:rsid w:val="59FD48FA"/>
    <w:rsid w:val="5ADA1946"/>
    <w:rsid w:val="5BE06CC9"/>
    <w:rsid w:val="5F5B7325"/>
    <w:rsid w:val="63873714"/>
    <w:rsid w:val="641C00A6"/>
    <w:rsid w:val="644917F6"/>
    <w:rsid w:val="655011B1"/>
    <w:rsid w:val="6B372BF1"/>
    <w:rsid w:val="72DE31D9"/>
    <w:rsid w:val="738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ぺ灬cc果冻ル</cp:lastModifiedBy>
  <cp:lastPrinted>2020-11-25T13:27:00Z</cp:lastPrinted>
  <dcterms:modified xsi:type="dcterms:W3CDTF">2020-11-30T02:23:08Z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