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700" w:lineRule="exact"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kern w:val="0"/>
          <w:sz w:val="44"/>
          <w:szCs w:val="44"/>
        </w:rPr>
        <w:t>报考证明（模板）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莱芜职业技术学院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ind w:left="1" w:firstLine="636" w:firstLineChars="19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 同志（身份证号：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），于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工作,现同意该同志报考2020年莱芜职业技术学院公开招聘。</w:t>
      </w: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开具证明经手人签字：</w:t>
      </w: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left="838" w:leftChars="39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单位名称（公章）     有用人权限的主管部门（公章）</w:t>
      </w:r>
    </w:p>
    <w:p>
      <w:pPr>
        <w:spacing w:line="600" w:lineRule="exact"/>
        <w:ind w:left="958" w:leftChars="456"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    月    日</w:t>
      </w:r>
    </w:p>
    <w:p/>
    <w:sectPr>
      <w:pgSz w:w="11906" w:h="16838"/>
      <w:pgMar w:top="141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68"/>
    <w:rsid w:val="00282C24"/>
    <w:rsid w:val="00337F95"/>
    <w:rsid w:val="00385522"/>
    <w:rsid w:val="003B4F68"/>
    <w:rsid w:val="00560738"/>
    <w:rsid w:val="006466E8"/>
    <w:rsid w:val="00AB2CB8"/>
    <w:rsid w:val="00C331FD"/>
    <w:rsid w:val="00C44AE5"/>
    <w:rsid w:val="00E23C35"/>
    <w:rsid w:val="7193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173</Characters>
  <Lines>1</Lines>
  <Paragraphs>1</Paragraphs>
  <TotalTime>3</TotalTime>
  <ScaleCrop>false</ScaleCrop>
  <LinksUpToDate>false</LinksUpToDate>
  <CharactersWithSpaces>202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2019-06-26T01:47:00Z</dcterms:created>
  <dc:creator>USER</dc:creator>
  <cp:lastModifiedBy>Administrator</cp:lastModifiedBy>
  <dcterms:modified xsi:type="dcterms:W3CDTF">2020-05-26T01:02:23Z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