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sz w:val="36"/>
          <w:szCs w:val="36"/>
        </w:rPr>
        <w:t>延安市安塞区2020年招聘特岗</w:t>
      </w:r>
      <w:r>
        <w:rPr>
          <w:rFonts w:hint="eastAsia" w:ascii="宋体" w:hAnsi="宋体" w:eastAsia="宋体" w:cs="宋体"/>
          <w:b/>
          <w:bCs/>
          <w:w w:val="90"/>
          <w:sz w:val="36"/>
          <w:szCs w:val="36"/>
          <w:lang w:eastAsia="zh-CN"/>
        </w:rPr>
        <w:t>医生</w:t>
      </w:r>
      <w:r>
        <w:rPr>
          <w:rFonts w:hint="eastAsia" w:ascii="宋体" w:hAnsi="宋体" w:eastAsia="宋体" w:cs="宋体"/>
          <w:b/>
          <w:bCs/>
          <w:w w:val="90"/>
          <w:sz w:val="36"/>
          <w:szCs w:val="36"/>
        </w:rPr>
        <w:t>政审考察表</w:t>
      </w:r>
    </w:p>
    <w:p>
      <w:pPr>
        <w:spacing w:line="240" w:lineRule="exact"/>
        <w:jc w:val="center"/>
        <w:rPr>
          <w:rFonts w:hint="eastAsia" w:ascii="方正大标宋简体" w:eastAsia="方正大标宋简体"/>
          <w:bCs/>
          <w:spacing w:val="-26"/>
          <w:w w:val="90"/>
          <w:sz w:val="44"/>
          <w:szCs w:val="44"/>
        </w:rPr>
      </w:pPr>
    </w:p>
    <w:tbl>
      <w:tblPr>
        <w:tblStyle w:val="2"/>
        <w:tblW w:w="10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15"/>
        <w:gridCol w:w="698"/>
        <w:gridCol w:w="1199"/>
        <w:gridCol w:w="621"/>
        <w:gridCol w:w="625"/>
        <w:gridCol w:w="1099"/>
        <w:gridCol w:w="1134"/>
        <w:gridCol w:w="992"/>
        <w:gridCol w:w="1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姓  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性别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民族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籍  贯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报考岗位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学  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现家庭住址</w:t>
            </w:r>
          </w:p>
        </w:tc>
        <w:tc>
          <w:tcPr>
            <w:tcW w:w="636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6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主   要   简   历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起止时间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毕业院校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家 庭 主 要 成 员 及 社 会 关 系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姓名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关系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57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57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57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57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57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57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户籍所在地公安机关政审意见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8256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          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8256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            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                    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备注</w:t>
            </w:r>
          </w:p>
        </w:tc>
        <w:tc>
          <w:tcPr>
            <w:tcW w:w="8256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60645"/>
    <w:rsid w:val="3186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2020-12-01T09:32:00Z</dcterms:created>
  <dc:creator>qzuser</dc:creator>
  <cp:lastModifiedBy>qzuser</cp:lastModifiedBy>
  <dcterms:modified xsi:type="dcterms:W3CDTF">2020-12-01T09:33:20Z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