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hint="default" w:ascii="FangSong_GB2312" w:eastAsia="SimSu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ascii="FangSong_GB2312" w:eastAsia="SimSun" w:cs="FangSong_GB2312"/>
          <w:b/>
          <w:bCs/>
          <w:color w:val="000000"/>
          <w:sz w:val="32"/>
          <w:szCs w:val="32"/>
        </w:rPr>
        <w:t>2</w:t>
      </w:r>
      <w:r>
        <w:rPr>
          <w:rFonts w:hint="eastAsia" w:ascii="FangSong_GB2312" w:cs="FangSong_GB2312"/>
          <w:b/>
          <w:bCs/>
          <w:color w:val="000000"/>
          <w:sz w:val="32"/>
          <w:szCs w:val="32"/>
          <w:lang w:val="en-US" w:eastAsia="zh-CN"/>
        </w:rPr>
        <w:t>-2</w:t>
      </w:r>
    </w:p>
    <w:p>
      <w:pPr>
        <w:jc w:val="center"/>
        <w:rPr>
          <w:rFonts w:ascii="FZXiaoBiaoSong-B05S" w:eastAsia="FZXiaoBiaoSong-B05S"/>
          <w:color w:val="000000"/>
          <w:sz w:val="36"/>
          <w:szCs w:val="36"/>
        </w:rPr>
      </w:pPr>
      <w:r>
        <w:rPr>
          <w:rFonts w:hint="eastAsia" w:ascii="FZXiaoBiaoSong-B05S" w:eastAsia="FZXiaoBiaoSong-B05S" w:cs="FZXiaoBiaoSong-B05S"/>
          <w:color w:val="000000"/>
          <w:sz w:val="36"/>
          <w:szCs w:val="36"/>
          <w:lang w:val="en-US" w:eastAsia="zh-CN"/>
        </w:rPr>
        <w:t>桐庐民营快递发展中心</w:t>
      </w:r>
      <w:r>
        <w:rPr>
          <w:rFonts w:hint="eastAsia" w:ascii="FZXiaoBiaoSong-B05S" w:eastAsia="FZXiaoBiaoSong-B05S" w:cs="FZXiaoBiaoSong-B05S"/>
          <w:color w:val="000000"/>
          <w:sz w:val="36"/>
          <w:szCs w:val="36"/>
        </w:rPr>
        <w:t>公开招</w:t>
      </w:r>
      <w:r>
        <w:rPr>
          <w:rFonts w:hint="eastAsia" w:ascii="FZXiaoBiaoSong-B05S" w:eastAsia="FZXiaoBiaoSong-B05S" w:cs="FZXiaoBiaoSong-B05S"/>
          <w:color w:val="000000"/>
          <w:sz w:val="36"/>
          <w:szCs w:val="36"/>
          <w:lang w:eastAsia="zh-CN"/>
        </w:rPr>
        <w:t>聘</w:t>
      </w:r>
      <w:r>
        <w:rPr>
          <w:rFonts w:hint="eastAsia" w:ascii="FZXiaoBiaoSong-B05S" w:eastAsia="FZXiaoBiaoSong-B05S" w:cs="FZXiaoBiaoSong-B05S"/>
          <w:color w:val="000000"/>
          <w:sz w:val="36"/>
          <w:szCs w:val="36"/>
        </w:rPr>
        <w:t>编外人员报名表</w:t>
      </w:r>
    </w:p>
    <w:tbl>
      <w:tblPr>
        <w:tblStyle w:val="3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-15" w:leftChars="-7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文化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ind w:firstLine="353" w:firstLineChars="147"/>
              <w:rPr>
                <w:rFonts w:ascii="FangSong_GB2312" w:hAnsi="SimSun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SimSun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SimSun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SimSun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SimSun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审核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SimSun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                                 2020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年　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SimSun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SimSun" w:eastAsia="FangSong_GB2312" w:cs="FangSong_GB2312"/>
                <w:color w:val="000000"/>
                <w:sz w:val="24"/>
                <w:szCs w:val="24"/>
              </w:rPr>
              <w:t>　日</w:t>
            </w:r>
          </w:p>
        </w:tc>
      </w:tr>
    </w:tbl>
    <w:p>
      <w:pPr>
        <w:spacing w:line="20" w:lineRule="exact"/>
        <w:ind w:right="629"/>
        <w:jc w:val="center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SimSun" w:hAnsi="SimSun" w:eastAsia="SimSun" w:cs="SimSun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_GB2312">
    <w:altName w:val="Times New Roman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62FC4"/>
    <w:rsid w:val="077E5F1B"/>
    <w:rsid w:val="0C062FC4"/>
    <w:rsid w:val="0CB66B13"/>
    <w:rsid w:val="20D863EE"/>
    <w:rsid w:val="2A7D7181"/>
    <w:rsid w:val="3F554BAD"/>
    <w:rsid w:val="447B776F"/>
    <w:rsid w:val="4D574024"/>
    <w:rsid w:val="6705193E"/>
    <w:rsid w:val="6D1B5194"/>
    <w:rsid w:val="6EC12188"/>
    <w:rsid w:val="74765585"/>
    <w:rsid w:val="76EC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SimSun" w:hAnsi="SimSun" w:eastAsia="SimSun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2020-11-19T06:57:00Z</dcterms:created>
  <dc:creator>丁太阳✨</dc:creator>
  <cp:lastModifiedBy>Administrator</cp:lastModifiedBy>
  <cp:lastPrinted>2020-11-30T05:56:00Z</cp:lastPrinted>
  <dcterms:modified xsi:type="dcterms:W3CDTF">2020-12-02T03:45:11Z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