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</w:t>
      </w:r>
    </w:p>
    <w:tbl>
      <w:tblPr>
        <w:tblStyle w:val="3"/>
        <w:tblpPr w:leftFromText="180" w:rightFromText="180" w:vertAnchor="text" w:horzAnchor="page" w:tblpX="746" w:tblpY="474"/>
        <w:tblOverlap w:val="never"/>
        <w:tblW w:w="10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1650"/>
        <w:gridCol w:w="1759"/>
        <w:gridCol w:w="1705"/>
        <w:gridCol w:w="1145"/>
        <w:gridCol w:w="941"/>
        <w:gridCol w:w="15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2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333333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333333"/>
                <w:kern w:val="0"/>
                <w:sz w:val="30"/>
                <w:szCs w:val="30"/>
                <w:u w:val="none"/>
                <w:lang w:val="en-US" w:eastAsia="zh-CN" w:bidi="ar"/>
              </w:rPr>
              <w:t>宁蒗彝族自治县中医医院2020年度公开招聘编制备案制专业技术人员报名表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4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毕业证号</w:t>
            </w:r>
          </w:p>
        </w:tc>
        <w:tc>
          <w:tcPr>
            <w:tcW w:w="37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报考岗位及代码</w:t>
            </w:r>
          </w:p>
        </w:tc>
        <w:tc>
          <w:tcPr>
            <w:tcW w:w="53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879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16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460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在何单位（学校）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任何职务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8798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本人承诺所提供的材料真实有效，符合应聘岗位所需的资格条件。如有弄虚作假，承诺自动放弃考试和聘用资格。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0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应聘人员签名：</w:t>
            </w:r>
          </w:p>
        </w:tc>
        <w:tc>
          <w:tcPr>
            <w:tcW w:w="170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</w:p>
        </w:tc>
        <w:tc>
          <w:tcPr>
            <w:tcW w:w="25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资格初审意见</w:t>
            </w:r>
          </w:p>
        </w:tc>
        <w:tc>
          <w:tcPr>
            <w:tcW w:w="6259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经审查，符合应聘资格条件。</w:t>
            </w:r>
          </w:p>
        </w:tc>
        <w:tc>
          <w:tcPr>
            <w:tcW w:w="25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加分情况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2539" w:type="dxa"/>
            <w:gridSpan w:val="2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年     月   日</w:t>
            </w:r>
          </w:p>
        </w:tc>
        <w:tc>
          <w:tcPr>
            <w:tcW w:w="253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人事部门审核意见</w:t>
            </w:r>
          </w:p>
        </w:tc>
        <w:tc>
          <w:tcPr>
            <w:tcW w:w="6259" w:type="dxa"/>
            <w:gridSpan w:val="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经审查，符合应聘资格条件。</w:t>
            </w:r>
          </w:p>
        </w:tc>
        <w:tc>
          <w:tcPr>
            <w:tcW w:w="2539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2539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9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年     月     日</w:t>
            </w:r>
          </w:p>
        </w:tc>
        <w:tc>
          <w:tcPr>
            <w:tcW w:w="2539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35487"/>
    <w:rsid w:val="0E03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丽江市宁蒗县党政机关单位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2020-12-07T01:44:00Z</dcterms:created>
  <dc:creator>Administrator</dc:creator>
  <cp:lastModifiedBy>Administrator</cp:lastModifiedBy>
  <dcterms:modified xsi:type="dcterms:W3CDTF">2020-12-07T01:47:52Z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