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新宋体"/>
        </w:rPr>
      </w:pPr>
      <w:r>
        <w:rPr>
          <w:rFonts w:hint="eastAsia" w:ascii="仿宋_GB2312" w:hAnsi="新宋体"/>
        </w:rPr>
        <w:t>附件1</w:t>
      </w:r>
    </w:p>
    <w:p>
      <w:pPr>
        <w:spacing w:line="400" w:lineRule="exact"/>
        <w:rPr>
          <w:rFonts w:hint="eastAsia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广东省潮州市高级技工学校20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公开招聘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教师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岗位表</w:t>
      </w:r>
    </w:p>
    <w:tbl>
      <w:tblPr>
        <w:tblStyle w:val="8"/>
        <w:tblpPr w:leftFromText="180" w:rightFromText="180" w:vertAnchor="text" w:horzAnchor="margin" w:tblpXSpec="center" w:tblpY="315"/>
        <w:tblW w:w="13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874"/>
        <w:gridCol w:w="1280"/>
        <w:gridCol w:w="735"/>
        <w:gridCol w:w="2544"/>
        <w:gridCol w:w="2132"/>
        <w:gridCol w:w="4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4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Adobe 宋体 Std L" w:hAnsi="Adobe 宋体 Std L" w:eastAsia="Adobe 宋体 Std L"/>
                <w:b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/>
                <w:b/>
                <w:sz w:val="24"/>
                <w:szCs w:val="24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Adobe 宋体 Std L" w:hAnsi="Adobe 宋体 Std L" w:eastAsia="Adobe 宋体 Std L"/>
                <w:b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/>
                <w:b/>
                <w:sz w:val="24"/>
                <w:szCs w:val="24"/>
              </w:rPr>
              <w:t>单位</w:t>
            </w:r>
          </w:p>
        </w:tc>
        <w:tc>
          <w:tcPr>
            <w:tcW w:w="8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Adobe 宋体 Std L" w:hAnsi="Adobe 宋体 Std L" w:eastAsia="Adobe 宋体 Std L"/>
                <w:b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/>
                <w:b/>
                <w:sz w:val="24"/>
                <w:szCs w:val="24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Adobe 宋体 Std L" w:hAnsi="Adobe 宋体 Std L" w:eastAsia="Adobe 宋体 Std L"/>
                <w:b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/>
                <w:b/>
                <w:sz w:val="24"/>
                <w:szCs w:val="24"/>
              </w:rPr>
              <w:t>岗位</w:t>
            </w:r>
          </w:p>
        </w:tc>
        <w:tc>
          <w:tcPr>
            <w:tcW w:w="12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Adobe 宋体 Std L" w:hAnsi="Adobe 宋体 Std L" w:eastAsia="Adobe 宋体 Std L"/>
                <w:b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/>
                <w:b/>
                <w:sz w:val="24"/>
                <w:szCs w:val="24"/>
              </w:rPr>
              <w:t>职位</w:t>
            </w:r>
          </w:p>
          <w:p>
            <w:pPr>
              <w:spacing w:line="240" w:lineRule="exact"/>
              <w:jc w:val="center"/>
              <w:rPr>
                <w:rFonts w:hint="eastAsia" w:ascii="Adobe 宋体 Std L" w:hAnsi="Adobe 宋体 Std L" w:eastAsia="Adobe 宋体 Std L"/>
                <w:b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/>
                <w:b/>
                <w:sz w:val="24"/>
                <w:szCs w:val="24"/>
              </w:rPr>
              <w:t>代码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Adobe 宋体 Std L" w:hAnsi="Adobe 宋体 Std L" w:eastAsia="Adobe 宋体 Std L"/>
                <w:b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/>
                <w:b/>
                <w:sz w:val="24"/>
                <w:szCs w:val="24"/>
              </w:rPr>
              <w:t>聘用人数</w:t>
            </w:r>
          </w:p>
        </w:tc>
        <w:tc>
          <w:tcPr>
            <w:tcW w:w="25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Adobe 宋体 Std L" w:hAnsi="Adobe 宋体 Std L" w:eastAsia="Adobe 宋体 Std L"/>
                <w:b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/>
                <w:b/>
                <w:sz w:val="24"/>
                <w:szCs w:val="24"/>
              </w:rPr>
              <w:t>专  业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Adobe 宋体 Std L" w:hAnsi="Adobe 宋体 Std L" w:eastAsia="Adobe 宋体 Std L"/>
                <w:b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/>
                <w:b/>
                <w:sz w:val="24"/>
                <w:szCs w:val="24"/>
              </w:rPr>
              <w:t>年  龄</w:t>
            </w:r>
          </w:p>
        </w:tc>
        <w:tc>
          <w:tcPr>
            <w:tcW w:w="44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Adobe 宋体 Std L" w:hAnsi="Adobe 宋体 Std L" w:eastAsia="Adobe 宋体 Std L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Adobe 宋体 Std L" w:hAnsi="Adobe 宋体 Std L" w:eastAsia="Adobe 宋体 Std L"/>
                <w:b/>
                <w:sz w:val="24"/>
                <w:szCs w:val="24"/>
                <w:lang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4" w:hRule="atLeast"/>
        </w:trPr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潮州市高级技工学校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eastAsia="zh-CN"/>
              </w:rPr>
              <w:t>教师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2012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  <w:t>烹饪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  <w:t>烹饪与营养教育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eastAsia="zh-CN"/>
              </w:rPr>
              <w:t>45周岁以下(即197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30日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eastAsia="zh-CN"/>
              </w:rPr>
              <w:t>后出生人员)。</w:t>
            </w:r>
          </w:p>
        </w:tc>
        <w:tc>
          <w:tcPr>
            <w:tcW w:w="4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eastAsia="zh-CN"/>
              </w:rPr>
              <w:t>具有“中式烹调师（潮州菜）”高级技师职业资格，被所属地级市认定为高层次人才；具有丰富的烹饪行业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从业经验；有在职业院校（技工院校）从事教学工作的经验。</w:t>
            </w:r>
          </w:p>
        </w:tc>
      </w:tr>
    </w:tbl>
    <w:p>
      <w:pPr>
        <w:spacing w:line="240" w:lineRule="exact"/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82B48"/>
    <w:rsid w:val="01466EDB"/>
    <w:rsid w:val="07A913F3"/>
    <w:rsid w:val="103825E8"/>
    <w:rsid w:val="30B82B48"/>
    <w:rsid w:val="324A12F3"/>
    <w:rsid w:val="32580DBD"/>
    <w:rsid w:val="34776A70"/>
    <w:rsid w:val="356E4D2A"/>
    <w:rsid w:val="38367B9B"/>
    <w:rsid w:val="47081345"/>
    <w:rsid w:val="4ACD5359"/>
    <w:rsid w:val="4DE035B4"/>
    <w:rsid w:val="53076E83"/>
    <w:rsid w:val="7B1A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2020-11-20T03:35:00Z</dcterms:created>
  <dc:creator>czjx</dc:creator>
  <cp:lastModifiedBy>czjx</cp:lastModifiedBy>
  <cp:lastPrinted>2020-12-08T13:40:51Z</cp:lastPrinted>
  <dcterms:modified xsi:type="dcterms:W3CDTF">2020-12-08T14:04:01Z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