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</w:rPr>
      </w:pPr>
      <w:r>
        <w:rPr>
          <w:sz w:val="52"/>
        </w:rPr>
        <w:t>个人健康信息承诺书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本人没有被诊断肺炎确诊病例或疑似病例；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本人没有</w:t>
      </w:r>
      <w:r>
        <w:rPr>
          <w:rFonts w:hint="default" w:asciiTheme="minorEastAsia" w:hAnsiTheme="minorEastAsia"/>
          <w:sz w:val="28"/>
          <w:szCs w:val="28"/>
        </w:rPr>
        <w:t>与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肺炎确诊病例或疑似病例接触；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本人过去14天没有与来自疫情重点地区人员有密切接触；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本人过去14天没有去过疫情重点地区；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本人没有被集中隔离观察或留观后已解除医学观察；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本人目前没有发热、咳嗽、乏力、胸闷等症状，身体健康。</w:t>
      </w:r>
    </w:p>
    <w:p>
      <w:pPr>
        <w:pStyle w:val="8"/>
        <w:ind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本人对以上提供的健康相关信息的真实性负责，如因信息不实引起疫情传播和扩散，愿承担由此带来的全部法律责任。</w:t>
      </w:r>
    </w:p>
    <w:p>
      <w:pPr>
        <w:pStyle w:val="8"/>
        <w:ind w:left="360"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</w:t>
      </w:r>
    </w:p>
    <w:p>
      <w:pPr>
        <w:pStyle w:val="8"/>
        <w:ind w:left="360" w:firstLine="0" w:firstLineChars="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承诺人签字：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</w:t>
      </w:r>
    </w:p>
    <w:p>
      <w:pPr>
        <w:pStyle w:val="8"/>
        <w:ind w:left="360" w:firstLine="0" w:firstLineChars="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承诺人身份证号：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</w:p>
    <w:p>
      <w:pPr>
        <w:pStyle w:val="8"/>
        <w:ind w:left="360"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签字日期：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      </w:t>
      </w:r>
    </w:p>
    <w:tbl>
      <w:tblPr>
        <w:tblStyle w:val="4"/>
        <w:tblW w:w="10191" w:type="dxa"/>
        <w:jc w:val="center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19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承诺人身份证复印件粘贴栏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0191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411A3"/>
    <w:multiLevelType w:val="multilevel"/>
    <w:tmpl w:val="6AD411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6D2"/>
    <w:rsid w:val="001045AA"/>
    <w:rsid w:val="00114C42"/>
    <w:rsid w:val="00646EB9"/>
    <w:rsid w:val="006A46D2"/>
    <w:rsid w:val="00DC4398"/>
    <w:rsid w:val="CEB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12</TotalTime>
  <ScaleCrop>false</ScaleCrop>
  <LinksUpToDate>false</LinksUpToDate>
  <CharactersWithSpaces>397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2020-08-04T09:11:00Z</dcterms:created>
  <dc:creator>李增雨</dc:creator>
  <cp:lastModifiedBy>李增雨</cp:lastModifiedBy>
  <dcterms:modified xsi:type="dcterms:W3CDTF">2020-08-10T15:26:45Z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