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/>
        </w:rPr>
        <w:t xml:space="preserve">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auto"/>
        <w:outlineLvl w:val="9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36"/>
          <w:szCs w:val="36"/>
          <w:lang w:eastAsia="zh-CN"/>
        </w:rPr>
      </w:pPr>
      <w:r>
        <w:rPr>
          <w:rStyle w:val="7"/>
          <w:rFonts w:hint="eastAsia" w:ascii="华文仿宋" w:hAnsi="华文仿宋" w:eastAsia="华文仿宋" w:cs="华文仿宋"/>
          <w:b/>
          <w:bCs/>
          <w:color w:val="000000"/>
          <w:w w:val="100"/>
          <w:sz w:val="36"/>
          <w:szCs w:val="36"/>
          <w:lang w:val="en-US" w:eastAsia="zh-CN"/>
        </w:rPr>
        <w:t>静乐县2020年部分事业单位</w:t>
      </w:r>
      <w:r>
        <w:rPr>
          <w:rStyle w:val="7"/>
          <w:rFonts w:hint="eastAsia" w:ascii="华文仿宋" w:hAnsi="华文仿宋" w:eastAsia="华文仿宋" w:cs="华文仿宋"/>
          <w:b/>
          <w:bCs/>
          <w:color w:val="000000"/>
          <w:w w:val="100"/>
          <w:sz w:val="36"/>
          <w:szCs w:val="36"/>
          <w:lang w:eastAsia="zh-CN"/>
        </w:rPr>
        <w:t>引进高层次人才报名表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ottom"/>
        <w:rPr>
          <w:rStyle w:val="7"/>
          <w:rFonts w:hint="default" w:ascii="方正小标宋简体" w:hAnsi="方正小标宋简体" w:eastAsia="楷体" w:cs="方正小标宋简体"/>
          <w:b w:val="0"/>
          <w:bCs w:val="0"/>
          <w:color w:val="00000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报考单位：</w:t>
      </w:r>
      <w:r>
        <w:rPr>
          <w:rFonts w:hint="eastAsia" w:ascii="楷体" w:hAnsi="楷体" w:eastAsia="楷体" w:cs="楷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color w:val="000000"/>
          <w:sz w:val="28"/>
          <w:szCs w:val="28"/>
          <w:u w:val="none"/>
          <w:lang w:val="en-US" w:eastAsia="zh-CN"/>
        </w:rPr>
        <w:t>；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报考岗位</w:t>
      </w:r>
      <w:bookmarkStart w:id="0" w:name="_GoBack"/>
      <w:bookmarkEnd w:id="0"/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及代码：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4"/>
        <w:tblW w:w="91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14"/>
        <w:gridCol w:w="135"/>
        <w:gridCol w:w="134"/>
        <w:gridCol w:w="826"/>
        <w:gridCol w:w="159"/>
        <w:gridCol w:w="532"/>
        <w:gridCol w:w="602"/>
        <w:gridCol w:w="206"/>
        <w:gridCol w:w="737"/>
        <w:gridCol w:w="122"/>
        <w:gridCol w:w="206"/>
        <w:gridCol w:w="750"/>
        <w:gridCol w:w="308"/>
        <w:gridCol w:w="906"/>
        <w:gridCol w:w="592"/>
        <w:gridCol w:w="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 名</w:t>
            </w: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性 别</w:t>
            </w:r>
          </w:p>
        </w:tc>
        <w:tc>
          <w:tcPr>
            <w:tcW w:w="6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民 族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7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出 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 月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4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近期1寸红底免冠照片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面 貌</w:t>
            </w:r>
          </w:p>
        </w:tc>
        <w:tc>
          <w:tcPr>
            <w:tcW w:w="12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入 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时 间</w:t>
            </w:r>
          </w:p>
        </w:tc>
        <w:tc>
          <w:tcPr>
            <w:tcW w:w="149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籍 贯</w:t>
            </w:r>
          </w:p>
        </w:tc>
        <w:tc>
          <w:tcPr>
            <w:tcW w:w="196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户籍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地</w:t>
            </w:r>
          </w:p>
        </w:tc>
        <w:tc>
          <w:tcPr>
            <w:tcW w:w="28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8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状况</w:t>
            </w:r>
          </w:p>
        </w:tc>
        <w:tc>
          <w:tcPr>
            <w:tcW w:w="106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5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状况</w:t>
            </w:r>
          </w:p>
        </w:tc>
        <w:tc>
          <w:tcPr>
            <w:tcW w:w="90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 位</w:t>
            </w: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历</w:t>
            </w:r>
          </w:p>
        </w:tc>
        <w:tc>
          <w:tcPr>
            <w:tcW w:w="15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365" w:firstLineChars="65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4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毕业证书编号</w:t>
            </w:r>
          </w:p>
        </w:tc>
        <w:tc>
          <w:tcPr>
            <w:tcW w:w="383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位</w:t>
            </w:r>
          </w:p>
        </w:tc>
        <w:tc>
          <w:tcPr>
            <w:tcW w:w="15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4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学位证书编号</w:t>
            </w:r>
          </w:p>
        </w:tc>
        <w:tc>
          <w:tcPr>
            <w:tcW w:w="383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0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教育部认证号</w:t>
            </w:r>
          </w:p>
        </w:tc>
        <w:tc>
          <w:tcPr>
            <w:tcW w:w="5382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毕业院校及所学专业</w:t>
            </w:r>
          </w:p>
        </w:tc>
        <w:tc>
          <w:tcPr>
            <w:tcW w:w="306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8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毕业时间</w:t>
            </w:r>
          </w:p>
        </w:tc>
        <w:tc>
          <w:tcPr>
            <w:tcW w:w="245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序列</w:t>
            </w: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等级</w:t>
            </w:r>
          </w:p>
        </w:tc>
        <w:tc>
          <w:tcPr>
            <w:tcW w:w="154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8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取得时间</w:t>
            </w:r>
          </w:p>
        </w:tc>
        <w:tc>
          <w:tcPr>
            <w:tcW w:w="245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资格证书及编号</w:t>
            </w:r>
          </w:p>
        </w:tc>
        <w:tc>
          <w:tcPr>
            <w:tcW w:w="7168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工作单位</w:t>
            </w:r>
          </w:p>
        </w:tc>
        <w:tc>
          <w:tcPr>
            <w:tcW w:w="3331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38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参加工作时间</w:t>
            </w:r>
          </w:p>
        </w:tc>
        <w:tc>
          <w:tcPr>
            <w:tcW w:w="245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家庭住址</w:t>
            </w:r>
          </w:p>
        </w:tc>
        <w:tc>
          <w:tcPr>
            <w:tcW w:w="7168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身份证号</w:t>
            </w:r>
          </w:p>
        </w:tc>
        <w:tc>
          <w:tcPr>
            <w:tcW w:w="259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联系电话</w:t>
            </w:r>
          </w:p>
        </w:tc>
        <w:tc>
          <w:tcPr>
            <w:tcW w:w="27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182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95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关系</w:t>
            </w:r>
          </w:p>
        </w:tc>
        <w:tc>
          <w:tcPr>
            <w:tcW w:w="114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称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谓</w:t>
            </w:r>
          </w:p>
        </w:tc>
        <w:tc>
          <w:tcPr>
            <w:tcW w:w="1119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龄</w:t>
            </w: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面貌</w:t>
            </w:r>
          </w:p>
        </w:tc>
        <w:tc>
          <w:tcPr>
            <w:tcW w:w="276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工作单位及职务</w:t>
            </w: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诺</w:t>
            </w:r>
          </w:p>
        </w:tc>
        <w:tc>
          <w:tcPr>
            <w:tcW w:w="8182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本报名表所填写的信息准确无误，所提交的证件、资料、照片真实有效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若有虚假，所产生的一切后果由本人承担。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640" w:firstLineChars="11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报名人（签名）：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18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18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210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</w:t>
            </w:r>
          </w:p>
        </w:tc>
        <w:tc>
          <w:tcPr>
            <w:tcW w:w="8182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5" w:firstLineChars="250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ottom"/>
        <w:outlineLvl w:val="9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</w:rPr>
        <w:t>填表说明：</w:t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1.</w:t>
      </w:r>
      <w:r>
        <w:rPr>
          <w:rFonts w:hint="eastAsia" w:ascii="仿宋_GB2312" w:eastAsia="仿宋_GB2312"/>
          <w:sz w:val="21"/>
          <w:szCs w:val="21"/>
        </w:rPr>
        <w:t>“出生年月”栏：比如，1990年7月，则填写为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1990.07</w:t>
      </w:r>
      <w:r>
        <w:rPr>
          <w:rFonts w:hint="eastAsia" w:ascii="仿宋_GB2312" w:eastAsia="仿宋_GB2312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2.</w:t>
      </w:r>
      <w:r>
        <w:rPr>
          <w:rFonts w:hint="eastAsia" w:ascii="仿宋_GB2312" w:eastAsia="仿宋_GB2312"/>
          <w:sz w:val="21"/>
          <w:szCs w:val="21"/>
        </w:rPr>
        <w:t>“政治面貌”栏：填写中共党员、共青团员、民主党派、群众</w:t>
      </w:r>
      <w:r>
        <w:rPr>
          <w:rFonts w:hint="eastAsia" w:ascii="仿宋_GB2312" w:eastAsia="仿宋_GB2312"/>
          <w:sz w:val="21"/>
          <w:szCs w:val="21"/>
          <w:lang w:eastAsia="zh-CN"/>
        </w:rPr>
        <w:t>等</w:t>
      </w:r>
      <w:r>
        <w:rPr>
          <w:rFonts w:hint="eastAsia" w:ascii="仿宋_GB2312" w:eastAsia="仿宋_GB2312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3.</w:t>
      </w:r>
      <w:r>
        <w:rPr>
          <w:rFonts w:hint="eastAsia" w:ascii="仿宋_GB2312" w:eastAsia="仿宋_GB2312"/>
          <w:sz w:val="21"/>
          <w:szCs w:val="21"/>
        </w:rPr>
        <w:t>“籍贯”栏：填写到县（区），如</w:t>
      </w:r>
      <w:r>
        <w:rPr>
          <w:rFonts w:hint="eastAsia" w:ascii="仿宋_GB2312" w:eastAsia="仿宋_GB2312"/>
          <w:sz w:val="21"/>
          <w:szCs w:val="21"/>
          <w:lang w:eastAsia="zh-CN"/>
        </w:rPr>
        <w:t>山西</w:t>
      </w:r>
      <w:r>
        <w:rPr>
          <w:rFonts w:hint="eastAsia" w:ascii="仿宋_GB2312" w:eastAsia="仿宋_GB2312"/>
          <w:sz w:val="21"/>
          <w:szCs w:val="21"/>
        </w:rPr>
        <w:t>省××县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bottom"/>
        <w:outlineLvl w:val="9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4</w:t>
      </w:r>
      <w:r>
        <w:rPr>
          <w:rFonts w:hint="eastAsia" w:ascii="仿宋_GB2312" w:eastAsia="仿宋_GB2312"/>
          <w:sz w:val="21"/>
          <w:szCs w:val="21"/>
          <w:lang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“学历”栏：只填写最高学历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hanging="420" w:hangingChars="200"/>
        <w:textAlignment w:val="bottom"/>
        <w:outlineLvl w:val="9"/>
        <w:rPr>
          <w:rFonts w:hint="eastAsia"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sz w:val="21"/>
          <w:szCs w:val="21"/>
        </w:rPr>
        <w:t xml:space="preserve">    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5.</w:t>
      </w:r>
      <w:r>
        <w:rPr>
          <w:rFonts w:hint="eastAsia" w:ascii="仿宋_GB2312" w:eastAsia="仿宋_GB2312"/>
          <w:sz w:val="21"/>
          <w:szCs w:val="21"/>
        </w:rPr>
        <w:t>“学位”栏：只填写最高学位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ottom"/>
        <w:outlineLvl w:val="9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   6.</w:t>
      </w:r>
      <w:r>
        <w:rPr>
          <w:rFonts w:hint="eastAsia" w:ascii="仿宋_GB2312" w:eastAsia="仿宋_GB2312"/>
          <w:sz w:val="21"/>
          <w:szCs w:val="21"/>
        </w:rPr>
        <w:t>“学历证书编号、学位证书编号”栏：只填写最高学历证书编号、最高学位证书编号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7.</w:t>
      </w:r>
      <w:r>
        <w:rPr>
          <w:rFonts w:hint="eastAsia" w:ascii="仿宋_GB2312" w:eastAsia="仿宋_GB2312"/>
          <w:sz w:val="21"/>
          <w:szCs w:val="21"/>
        </w:rPr>
        <w:t>“教育部认证号”栏：仅海外留学人员填写，完整填写如“教留服认×</w:t>
      </w:r>
      <w:r>
        <w:rPr>
          <w:rFonts w:hint="eastAsia" w:ascii="仿宋" w:hAnsi="仿宋" w:eastAsia="仿宋" w:cs="仿宋"/>
          <w:sz w:val="21"/>
          <w:szCs w:val="21"/>
        </w:rPr>
        <w:t>〔</w:t>
      </w:r>
      <w:r>
        <w:rPr>
          <w:rFonts w:hint="eastAsia" w:ascii="仿宋_GB2312" w:eastAsia="仿宋_GB2312"/>
          <w:sz w:val="21"/>
          <w:szCs w:val="21"/>
        </w:rPr>
        <w:t>20××</w:t>
      </w:r>
      <w:r>
        <w:rPr>
          <w:rFonts w:hint="eastAsia" w:ascii="仿宋" w:hAnsi="仿宋" w:eastAsia="仿宋" w:cs="仿宋"/>
          <w:sz w:val="21"/>
          <w:szCs w:val="21"/>
        </w:rPr>
        <w:t>〕</w:t>
      </w:r>
      <w:r>
        <w:rPr>
          <w:rFonts w:hint="eastAsia" w:ascii="仿宋_GB2312" w:eastAsia="仿宋_GB2312"/>
          <w:sz w:val="21"/>
          <w:szCs w:val="21"/>
        </w:rPr>
        <w:t>×号”；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8.</w:t>
      </w:r>
      <w:r>
        <w:rPr>
          <w:rFonts w:hint="eastAsia" w:ascii="仿宋_GB2312" w:eastAsia="仿宋_GB2312"/>
          <w:sz w:val="21"/>
          <w:szCs w:val="21"/>
        </w:rPr>
        <w:t>“毕业院校、所学专业”栏：填写内容与最高学历证书、最高学位证书内容一致；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9. </w:t>
      </w:r>
      <w:r>
        <w:rPr>
          <w:rFonts w:hint="eastAsia" w:ascii="仿宋_GB2312" w:eastAsia="仿宋_GB2312"/>
          <w:spacing w:val="-6"/>
          <w:sz w:val="21"/>
          <w:szCs w:val="21"/>
          <w:lang w:val="en-US" w:eastAsia="zh-CN"/>
        </w:rPr>
        <w:t>“职称序列”等职称栏、“工作单位”、“参加工作时间”栏仅限有职称、工作单位人员填写；</w:t>
      </w:r>
      <w:r>
        <w:rPr>
          <w:rFonts w:hint="eastAsia" w:ascii="仿宋_GB2312" w:eastAsia="仿宋_GB2312"/>
          <w:spacing w:val="-6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 xml:space="preserve">    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10.</w:t>
      </w:r>
      <w:r>
        <w:rPr>
          <w:rFonts w:hint="eastAsia" w:ascii="仿宋_GB2312" w:eastAsia="仿宋_GB2312"/>
          <w:sz w:val="21"/>
          <w:szCs w:val="21"/>
        </w:rPr>
        <w:t>“学习经历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及</w:t>
      </w:r>
      <w:r>
        <w:rPr>
          <w:rFonts w:hint="eastAsia" w:ascii="仿宋_GB2312" w:eastAsia="仿宋_GB2312"/>
          <w:sz w:val="21"/>
          <w:szCs w:val="21"/>
        </w:rPr>
        <w:t>工作经历”栏：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从</w:t>
      </w:r>
      <w:r>
        <w:rPr>
          <w:rFonts w:hint="eastAsia" w:ascii="仿宋_GB2312" w:eastAsia="仿宋_GB2312"/>
          <w:sz w:val="21"/>
          <w:szCs w:val="21"/>
        </w:rPr>
        <w:t>高中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写起</w:t>
      </w:r>
      <w:r>
        <w:rPr>
          <w:rFonts w:hint="eastAsia" w:ascii="仿宋_GB2312" w:eastAsia="仿宋_GB2312"/>
          <w:sz w:val="21"/>
          <w:szCs w:val="21"/>
          <w:lang w:eastAsia="zh-CN"/>
        </w:rPr>
        <w:t>，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中间无间断，无工作单位的写待业；</w:t>
      </w:r>
      <w:r>
        <w:rPr>
          <w:rFonts w:hint="eastAsia" w:ascii="仿宋_GB2312" w:eastAsia="仿宋_GB2312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bottom"/>
        <w:outlineLvl w:val="9"/>
        <w:rPr>
          <w:rFonts w:hint="eastAsia"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11.</w:t>
      </w:r>
      <w:r>
        <w:rPr>
          <w:rFonts w:hint="eastAsia" w:ascii="仿宋_GB2312" w:eastAsia="仿宋_GB2312"/>
          <w:sz w:val="21"/>
          <w:szCs w:val="21"/>
        </w:rPr>
        <w:t>“称谓”栏：</w:t>
      </w:r>
      <w:r>
        <w:rPr>
          <w:rFonts w:hint="eastAsia" w:ascii="仿宋_GB2312" w:eastAsia="仿宋_GB2312"/>
          <w:sz w:val="21"/>
          <w:szCs w:val="21"/>
          <w:lang w:eastAsia="zh-CN"/>
        </w:rPr>
        <w:t>未婚人员</w:t>
      </w:r>
      <w:r>
        <w:rPr>
          <w:rFonts w:hint="eastAsia" w:ascii="仿宋_GB2312" w:eastAsia="仿宋_GB2312"/>
          <w:sz w:val="21"/>
          <w:szCs w:val="21"/>
        </w:rPr>
        <w:t>填写</w:t>
      </w:r>
      <w:r>
        <w:rPr>
          <w:rFonts w:hint="eastAsia" w:ascii="仿宋_GB2312" w:eastAsia="仿宋_GB2312"/>
          <w:sz w:val="21"/>
          <w:szCs w:val="21"/>
          <w:lang w:eastAsia="zh-CN"/>
        </w:rPr>
        <w:t>父母</w:t>
      </w:r>
      <w:r>
        <w:rPr>
          <w:rFonts w:hint="eastAsia" w:ascii="仿宋_GB2312" w:eastAsia="仿宋_GB2312"/>
          <w:sz w:val="21"/>
          <w:szCs w:val="21"/>
        </w:rPr>
        <w:t>、</w:t>
      </w:r>
      <w:r>
        <w:rPr>
          <w:rFonts w:hint="eastAsia" w:ascii="仿宋_GB2312" w:eastAsia="仿宋_GB2312"/>
          <w:sz w:val="21"/>
          <w:szCs w:val="21"/>
          <w:lang w:eastAsia="zh-CN"/>
        </w:rPr>
        <w:t>兄弟姐妹；已婚人员填写父母、配偶、子女</w:t>
      </w:r>
      <w:r>
        <w:rPr>
          <w:rFonts w:hint="eastAsia" w:ascii="仿宋_GB2312" w:eastAsia="仿宋_GB2312"/>
          <w:sz w:val="21"/>
          <w:szCs w:val="21"/>
        </w:rPr>
        <w:t>等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bottom"/>
        <w:outlineLvl w:val="9"/>
        <w:rPr>
          <w:rFonts w:hint="default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12.备注栏填写其他需要说明的问题；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bottom"/>
        <w:outlineLvl w:val="9"/>
        <w:rPr>
          <w:rFonts w:hint="default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13.报考单位填写引才单位全称，报考岗位及代码格式如：语文教师-01；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bottom"/>
        <w:outlineLvl w:val="9"/>
      </w:pPr>
      <w:r>
        <w:rPr>
          <w:rFonts w:hint="eastAsia" w:ascii="仿宋_GB2312" w:eastAsia="仿宋_GB2312"/>
          <w:sz w:val="21"/>
          <w:szCs w:val="21"/>
          <w:lang w:val="en-US" w:eastAsia="zh-CN"/>
        </w:rPr>
        <w:t>14.此表需双面打印。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93852"/>
    <w:rsid w:val="08E93852"/>
    <w:rsid w:val="353B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paragraph" w:customStyle="1" w:styleId="6">
    <w:name w:val="Char"/>
    <w:basedOn w:val="1"/>
    <w:link w:val="5"/>
    <w:qFormat/>
    <w:uiPriority w:val="0"/>
    <w:pPr>
      <w:tabs>
        <w:tab w:val="left" w:pos="360"/>
      </w:tabs>
    </w:pPr>
  </w:style>
  <w:style w:type="character" w:styleId="7">
    <w:name w:val="Strong"/>
    <w:basedOn w:val="5"/>
    <w:qFormat/>
    <w:uiPriority w:val="0"/>
    <w:rPr>
      <w:b/>
    </w:rPr>
  </w:style>
  <w:style w:type="paragraph" w:customStyle="1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2020-12-08T11:16:00Z</dcterms:created>
  <dc:creator>Lenovo</dc:creator>
  <cp:lastModifiedBy>Lenovo</cp:lastModifiedBy>
  <dcterms:modified xsi:type="dcterms:W3CDTF">2020-12-08T11:18:55Z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