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firstLine="198" w:firstLineChars="45"/>
        <w:rPr>
          <w:rFonts w:ascii="方正小标宋_GBK" w:hAnsi="微软雅黑" w:eastAsia="方正小标宋_GBK" w:cs="宋体"/>
          <w:color w:val="000000"/>
          <w:kern w:val="0"/>
          <w:sz w:val="44"/>
          <w:szCs w:val="44"/>
        </w:rPr>
      </w:pPr>
    </w:p>
    <w:p>
      <w:pPr>
        <w:tabs>
          <w:tab w:val="left" w:pos="2365"/>
        </w:tabs>
        <w:ind w:firstLine="1080" w:firstLineChars="300"/>
        <w:rPr>
          <w:rFonts w:ascii="方正小标宋_GBK" w:hAnsi="微软雅黑" w:eastAsia="方正小标宋_GBK" w:cs="宋体"/>
          <w:color w:val="000000"/>
          <w:kern w:val="0"/>
          <w:sz w:val="36"/>
          <w:szCs w:val="36"/>
        </w:rPr>
      </w:pPr>
      <w:r>
        <w:rPr>
          <w:rFonts w:hint="eastAsia" w:ascii="方正小标宋_GBK" w:hAnsi="微软雅黑" w:eastAsia="方正小标宋_GBK" w:cs="宋体"/>
          <w:color w:val="000000"/>
          <w:kern w:val="0"/>
          <w:sz w:val="36"/>
          <w:szCs w:val="36"/>
        </w:rPr>
        <w:t>现场报名或面试资格审查所需材料 </w:t>
      </w:r>
    </w:p>
    <w:p>
      <w:pPr>
        <w:ind w:firstLine="640"/>
        <w:rPr>
          <w:rFonts w:hint="eastAsia" w:ascii="方正仿宋_GBK" w:hAnsi="微软雅黑" w:eastAsia="方正仿宋_GBK" w:cs="宋体"/>
          <w:b/>
          <w:bCs/>
          <w:color w:val="000000"/>
          <w:kern w:val="0"/>
          <w:sz w:val="32"/>
          <w:szCs w:val="32"/>
          <w:lang w:eastAsia="zh-CN"/>
        </w:rPr>
      </w:pPr>
    </w:p>
    <w:p>
      <w:pPr>
        <w:ind w:firstLine="640"/>
        <w:rPr>
          <w:rFonts w:hint="eastAsia" w:ascii="方正仿宋_GBK" w:hAnsi="微软雅黑" w:eastAsia="方正仿宋_GBK" w:cs="宋体"/>
          <w:b/>
          <w:bCs/>
          <w:color w:val="000000"/>
          <w:kern w:val="0"/>
          <w:sz w:val="32"/>
          <w:szCs w:val="32"/>
        </w:rPr>
      </w:pPr>
      <w:r>
        <w:rPr>
          <w:rFonts w:hint="eastAsia" w:ascii="方正仿宋_GBK" w:hAnsi="微软雅黑" w:eastAsia="方正仿宋_GBK" w:cs="宋体"/>
          <w:b/>
          <w:bCs/>
          <w:color w:val="000000"/>
          <w:kern w:val="0"/>
          <w:sz w:val="32"/>
          <w:szCs w:val="32"/>
          <w:lang w:eastAsia="zh-CN"/>
        </w:rPr>
        <w:t>一、卫生岗位所需材料：</w:t>
      </w:r>
    </w:p>
    <w:p>
      <w:pPr>
        <w:ind w:firstLine="64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pStyle w:val="5"/>
        <w:spacing w:beforeAutospacing="0" w:afterAutospacing="0" w:line="500" w:lineRule="exact"/>
        <w:ind w:firstLine="640" w:firstLineChars="200"/>
        <w:rPr>
          <w:rFonts w:ascii="Times New Roman" w:hAnsi="Times New Roman" w:eastAsia="方正仿宋_GBK" w:cs="Times New Roman"/>
          <w:color w:val="auto"/>
          <w:sz w:val="32"/>
          <w:szCs w:val="32"/>
        </w:rPr>
      </w:pPr>
      <w:r>
        <w:rPr>
          <w:rFonts w:hint="eastAsia" w:ascii="方正仿宋_GBK" w:hAnsi="微软雅黑" w:eastAsia="方正仿宋_GBK"/>
          <w:color w:val="auto"/>
          <w:sz w:val="32"/>
          <w:szCs w:val="32"/>
          <w:lang w:val="en-US" w:eastAsia="zh-CN"/>
        </w:rPr>
        <w:t>2.</w:t>
      </w:r>
      <w:r>
        <w:rPr>
          <w:rFonts w:ascii="方正仿宋_GBK" w:hAnsi="微软雅黑" w:eastAsia="方正仿宋_GBK"/>
          <w:color w:val="auto"/>
          <w:sz w:val="32"/>
          <w:szCs w:val="32"/>
        </w:rPr>
        <w:t>毕业证</w:t>
      </w:r>
      <w:r>
        <w:rPr>
          <w:rFonts w:hint="eastAsia" w:ascii="方正仿宋_GBK" w:hAnsi="微软雅黑" w:eastAsia="方正仿宋_GBK"/>
          <w:color w:val="auto"/>
          <w:sz w:val="32"/>
          <w:szCs w:val="32"/>
        </w:rPr>
        <w:t>(</w:t>
      </w:r>
      <w:r>
        <w:rPr>
          <w:rFonts w:ascii="方正仿宋_GBK" w:hAnsi="微软雅黑" w:eastAsia="方正仿宋_GBK"/>
          <w:color w:val="auto"/>
          <w:sz w:val="32"/>
          <w:szCs w:val="32"/>
        </w:rPr>
        <w:t>学位证</w:t>
      </w:r>
      <w:r>
        <w:rPr>
          <w:rFonts w:hint="eastAsia" w:ascii="方正仿宋_GBK" w:hAnsi="微软雅黑" w:eastAsia="方正仿宋_GBK"/>
          <w:color w:val="auto"/>
          <w:sz w:val="32"/>
          <w:szCs w:val="32"/>
        </w:rPr>
        <w:t>) 原件及复印件，</w:t>
      </w:r>
      <w:r>
        <w:rPr>
          <w:rFonts w:ascii="方正仿宋_GBK" w:hAnsi="微软雅黑" w:eastAsia="方正仿宋_GBK"/>
          <w:color w:val="auto"/>
          <w:sz w:val="32"/>
          <w:szCs w:val="32"/>
        </w:rPr>
        <w:t>在国</w:t>
      </w:r>
      <w:r>
        <w:rPr>
          <w:rFonts w:hint="eastAsia" w:ascii="方正仿宋_GBK" w:hAnsi="微软雅黑" w:eastAsia="方正仿宋_GBK"/>
          <w:color w:val="auto"/>
          <w:sz w:val="32"/>
          <w:szCs w:val="32"/>
        </w:rPr>
        <w:t>外</w:t>
      </w:r>
      <w:r>
        <w:rPr>
          <w:rFonts w:ascii="方正仿宋_GBK" w:hAnsi="微软雅黑" w:eastAsia="方正仿宋_GBK"/>
          <w:color w:val="auto"/>
          <w:sz w:val="32"/>
          <w:szCs w:val="32"/>
        </w:rPr>
        <w:t>（境</w:t>
      </w:r>
      <w:r>
        <w:rPr>
          <w:rFonts w:hint="eastAsia" w:ascii="方正仿宋_GBK" w:hAnsi="微软雅黑" w:eastAsia="方正仿宋_GBK"/>
          <w:color w:val="auto"/>
          <w:sz w:val="32"/>
          <w:szCs w:val="32"/>
        </w:rPr>
        <w:t>外</w:t>
      </w:r>
      <w:r>
        <w:rPr>
          <w:rFonts w:ascii="方正仿宋_GBK" w:hAnsi="微软雅黑" w:eastAsia="方正仿宋_GBK"/>
          <w:color w:val="auto"/>
          <w:sz w:val="32"/>
          <w:szCs w:val="32"/>
        </w:rPr>
        <w:t>）高校就读取得的学历（学位）还须提供教育部中国留学服务中心认证书</w:t>
      </w:r>
      <w:r>
        <w:rPr>
          <w:rFonts w:hint="eastAsia" w:ascii="方正仿宋_GBK" w:hAnsi="微软雅黑" w:eastAsia="方正仿宋_GBK"/>
          <w:color w:val="auto"/>
          <w:sz w:val="32"/>
          <w:szCs w:val="32"/>
        </w:rPr>
        <w:t>；</w:t>
      </w:r>
      <w:r>
        <w:rPr>
          <w:rFonts w:ascii="方正仿宋_GBK" w:hAnsi="微软雅黑" w:eastAsia="方正仿宋_GBK"/>
          <w:color w:val="auto"/>
          <w:kern w:val="2"/>
          <w:sz w:val="32"/>
          <w:szCs w:val="32"/>
        </w:rPr>
        <w:t>202</w:t>
      </w:r>
      <w:r>
        <w:rPr>
          <w:rFonts w:hint="eastAsia" w:ascii="方正仿宋_GBK" w:hAnsi="微软雅黑" w:eastAsia="方正仿宋_GBK"/>
          <w:color w:val="auto"/>
          <w:kern w:val="2"/>
          <w:sz w:val="32"/>
          <w:szCs w:val="32"/>
          <w:lang w:val="en-US" w:eastAsia="zh-CN"/>
        </w:rPr>
        <w:t>1</w:t>
      </w:r>
      <w:r>
        <w:rPr>
          <w:rFonts w:ascii="方正仿宋_GBK" w:hAnsi="微软雅黑" w:eastAsia="方正仿宋_GBK"/>
          <w:color w:val="auto"/>
          <w:kern w:val="2"/>
          <w:sz w:val="32"/>
          <w:szCs w:val="32"/>
        </w:rPr>
        <w:t>年应届毕业生</w:t>
      </w:r>
      <w:r>
        <w:rPr>
          <w:rFonts w:hint="eastAsia" w:ascii="方正仿宋_GBK" w:hAnsi="微软雅黑" w:eastAsia="方正仿宋_GBK"/>
          <w:color w:val="auto"/>
          <w:kern w:val="2"/>
          <w:sz w:val="32"/>
          <w:szCs w:val="32"/>
        </w:rPr>
        <w:t>资格审查时暂未取得毕业证（学位证）的，可提供由院校签章的</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年《毕业生就业推荐表》</w:t>
      </w:r>
      <w:r>
        <w:rPr>
          <w:rFonts w:hint="eastAsia" w:ascii="方正仿宋_GBK" w:hAnsi="微软雅黑" w:eastAsia="方正仿宋_GBK"/>
          <w:color w:val="auto"/>
          <w:sz w:val="32"/>
          <w:szCs w:val="32"/>
        </w:rPr>
        <w:t>。</w:t>
      </w:r>
    </w:p>
    <w:p>
      <w:pPr>
        <w:pStyle w:val="5"/>
        <w:spacing w:beforeAutospacing="0" w:afterAutospacing="0" w:line="500"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报考岗位要求</w:t>
      </w:r>
      <w:r>
        <w:rPr>
          <w:rFonts w:hint="eastAsia" w:ascii="Times New Roman" w:hAnsi="Times New Roman" w:eastAsia="方正仿宋_GBK" w:cs="Times New Roman"/>
          <w:color w:val="auto"/>
          <w:sz w:val="32"/>
          <w:szCs w:val="32"/>
        </w:rPr>
        <w:t>其他证书的原件及复印件等（比如：</w:t>
      </w:r>
      <w:r>
        <w:rPr>
          <w:rFonts w:hint="eastAsia" w:ascii="Times New Roman" w:hAnsi="Times New Roman" w:eastAsia="方正仿宋_GBK" w:cs="Times New Roman"/>
          <w:color w:val="auto"/>
          <w:sz w:val="32"/>
          <w:szCs w:val="32"/>
          <w:lang w:eastAsia="zh-CN"/>
        </w:rPr>
        <w:t>执业医师证、</w:t>
      </w:r>
      <w:r>
        <w:rPr>
          <w:rFonts w:ascii="Times New Roman" w:hAnsi="Times New Roman" w:eastAsia="方正仿宋_GBK" w:cs="Times New Roman"/>
          <w:color w:val="auto"/>
          <w:sz w:val="32"/>
          <w:szCs w:val="32"/>
        </w:rPr>
        <w:t>职称证书等</w:t>
      </w:r>
      <w:r>
        <w:rPr>
          <w:rFonts w:hint="eastAsia" w:ascii="Times New Roman" w:hAnsi="Times New Roman" w:eastAsia="方正仿宋_GBK" w:cs="Times New Roman"/>
          <w:color w:val="auto"/>
          <w:sz w:val="32"/>
          <w:szCs w:val="32"/>
        </w:rPr>
        <w:t>）。</w:t>
      </w:r>
    </w:p>
    <w:p>
      <w:pPr>
        <w:pStyle w:val="5"/>
        <w:spacing w:beforeAutospacing="0" w:afterAutospacing="0" w:line="500" w:lineRule="exact"/>
        <w:ind w:firstLine="480" w:firstLineChars="150"/>
        <w:rPr>
          <w:rFonts w:ascii="方正仿宋_GBK" w:hAnsi="微软雅黑" w:eastAsia="方正仿宋_GBK"/>
          <w:sz w:val="30"/>
          <w:szCs w:val="30"/>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及</w:t>
      </w:r>
      <w:r>
        <w:rPr>
          <w:rFonts w:hint="eastAsia" w:ascii="Times New Roman" w:hAnsi="Times New Roman" w:eastAsia="方正仿宋_GBK" w:cs="Times New Roman"/>
          <w:sz w:val="32"/>
          <w:szCs w:val="32"/>
        </w:rPr>
        <w:t>具有相关</w:t>
      </w:r>
      <w:r>
        <w:rPr>
          <w:rFonts w:ascii="Times New Roman" w:hAnsi="Times New Roman" w:eastAsia="方正仿宋_GBK" w:cs="Times New Roman"/>
          <w:sz w:val="32"/>
          <w:szCs w:val="32"/>
        </w:rPr>
        <w:t>人事管理权限部门公章的《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ind w:left="0" w:leftChars="0" w:firstLine="0" w:firstLineChars="0"/>
        <w:rPr>
          <w:rFonts w:hint="eastAsia" w:ascii="方正仿宋_GBK" w:hAnsi="微软雅黑" w:eastAsia="方正仿宋_GBK" w:cs="宋体"/>
          <w:sz w:val="32"/>
          <w:szCs w:val="32"/>
          <w:lang w:val="en-US" w:eastAsia="zh-CN"/>
        </w:rPr>
      </w:pPr>
      <w:r>
        <w:rPr>
          <w:rFonts w:hint="eastAsia" w:ascii="方正仿宋_GBK" w:hAnsi="微软雅黑" w:eastAsia="方正仿宋_GBK" w:cs="宋体"/>
          <w:sz w:val="32"/>
          <w:szCs w:val="32"/>
          <w:lang w:val="en-US" w:eastAsia="zh-CN"/>
        </w:rPr>
        <w:t xml:space="preserve">  5.</w:t>
      </w:r>
      <w:r>
        <w:rPr>
          <w:rFonts w:ascii="Times New Roman" w:hAnsi="Times New Roman" w:eastAsia="方正仿宋_GBK" w:cs="Times New Roman"/>
          <w:sz w:val="32"/>
          <w:szCs w:val="32"/>
        </w:rPr>
        <w:t>近期同底1寸免冠照片2张</w:t>
      </w:r>
      <w:r>
        <w:rPr>
          <w:rFonts w:hint="eastAsia" w:ascii="Times New Roman" w:hAnsi="Times New Roman" w:eastAsia="方正仿宋_GBK" w:cs="Times New Roman"/>
          <w:sz w:val="32"/>
          <w:szCs w:val="32"/>
        </w:rPr>
        <w:t>。</w:t>
      </w:r>
    </w:p>
    <w:p>
      <w:pPr>
        <w:ind w:left="0" w:leftChars="0" w:firstLine="0" w:firstLineChars="0"/>
        <w:rPr>
          <w:rFonts w:ascii="方正仿宋_GBK" w:hAnsi="微软雅黑" w:eastAsia="方正仿宋_GBK" w:cs="宋体"/>
          <w:b/>
          <w:bCs/>
          <w:kern w:val="0"/>
          <w:sz w:val="32"/>
          <w:szCs w:val="32"/>
        </w:rPr>
      </w:pPr>
      <w:r>
        <w:rPr>
          <w:rFonts w:hint="eastAsia" w:ascii="方正仿宋_GBK" w:hAnsi="微软雅黑" w:eastAsia="方正仿宋_GBK" w:cs="宋体"/>
          <w:b/>
          <w:bCs/>
          <w:sz w:val="32"/>
          <w:szCs w:val="32"/>
          <w:lang w:val="en-US" w:eastAsia="zh-CN"/>
        </w:rPr>
        <w:t xml:space="preserve"> </w:t>
      </w:r>
      <w:r>
        <w:rPr>
          <w:rFonts w:hint="eastAsia" w:ascii="方正仿宋_GBK" w:hAnsi="微软雅黑" w:eastAsia="方正仿宋_GBK" w:cs="宋体"/>
          <w:b/>
          <w:bCs/>
          <w:color w:val="000000"/>
          <w:kern w:val="0"/>
          <w:sz w:val="32"/>
          <w:szCs w:val="32"/>
          <w:lang w:val="en-US" w:eastAsia="zh-CN"/>
        </w:rPr>
        <w:t xml:space="preserve">  二、</w:t>
      </w:r>
      <w:r>
        <w:rPr>
          <w:rFonts w:hint="eastAsia" w:ascii="方正仿宋_GBK" w:hAnsi="微软雅黑" w:eastAsia="方正仿宋_GBK" w:cs="宋体"/>
          <w:b/>
          <w:bCs/>
          <w:color w:val="000000"/>
          <w:kern w:val="0"/>
          <w:sz w:val="32"/>
          <w:szCs w:val="32"/>
          <w:lang w:eastAsia="zh-CN"/>
        </w:rPr>
        <w:t>仅限村（社区）干部和本土人才报考岗位：</w:t>
      </w:r>
    </w:p>
    <w:p>
      <w:pPr>
        <w:spacing w:line="600" w:lineRule="exact"/>
        <w:ind w:firstLine="640" w:firstLineChars="200"/>
        <w:rPr>
          <w:rFonts w:eastAsia="方正仿宋_GBK"/>
          <w:color w:val="0000FF"/>
          <w:sz w:val="32"/>
          <w:szCs w:val="32"/>
        </w:rPr>
      </w:pPr>
      <w:r>
        <w:rPr>
          <w:rFonts w:hint="eastAsia" w:eastAsia="方正仿宋_GBK"/>
          <w:color w:val="0000FF"/>
          <w:sz w:val="32"/>
          <w:szCs w:val="32"/>
          <w:lang w:val="en-US" w:eastAsia="zh-CN"/>
        </w:rPr>
        <w:t>1.</w:t>
      </w:r>
      <w:r>
        <w:rPr>
          <w:rFonts w:hint="eastAsia" w:eastAsia="方正仿宋_GBK"/>
          <w:color w:val="0000FF"/>
          <w:sz w:val="32"/>
          <w:szCs w:val="32"/>
        </w:rPr>
        <w:t>提供</w:t>
      </w:r>
      <w:r>
        <w:rPr>
          <w:rFonts w:eastAsia="方正仿宋_GBK"/>
          <w:color w:val="0000FF"/>
          <w:sz w:val="32"/>
          <w:szCs w:val="32"/>
        </w:rPr>
        <w:t>本人近期1寸同底免冠彩照</w:t>
      </w:r>
      <w:r>
        <w:rPr>
          <w:rFonts w:hint="eastAsia" w:eastAsia="方正仿宋_GBK"/>
          <w:color w:val="0000FF"/>
          <w:sz w:val="32"/>
          <w:szCs w:val="32"/>
        </w:rPr>
        <w:t>3</w:t>
      </w:r>
      <w:r>
        <w:rPr>
          <w:rFonts w:eastAsia="方正仿宋_GBK"/>
          <w:color w:val="0000FF"/>
          <w:sz w:val="32"/>
          <w:szCs w:val="32"/>
        </w:rPr>
        <w:t>张（1张贴在报名表上）</w:t>
      </w:r>
      <w:r>
        <w:rPr>
          <w:rFonts w:hint="eastAsia" w:eastAsia="方正仿宋_GBK"/>
          <w:color w:val="0000FF"/>
          <w:sz w:val="32"/>
          <w:szCs w:val="32"/>
        </w:rPr>
        <w:t>，</w:t>
      </w:r>
      <w:r>
        <w:rPr>
          <w:rFonts w:eastAsia="方正仿宋_GBK"/>
          <w:color w:val="0000FF"/>
          <w:sz w:val="32"/>
          <w:szCs w:val="32"/>
        </w:rPr>
        <w:t>本人毕业证、身份证、任职文件（聘用合同）、社保缴费明细（工资发放明细）的原件及复印件一份。</w:t>
      </w:r>
    </w:p>
    <w:p>
      <w:pPr>
        <w:spacing w:line="600" w:lineRule="exact"/>
        <w:ind w:firstLine="640" w:firstLineChars="200"/>
        <w:rPr>
          <w:rFonts w:eastAsia="方正仿宋_GBK"/>
          <w:color w:val="0000FF"/>
          <w:sz w:val="32"/>
          <w:szCs w:val="32"/>
        </w:rPr>
      </w:pPr>
      <w:r>
        <w:rPr>
          <w:rFonts w:hint="eastAsia" w:eastAsia="方正仿宋_GBK"/>
          <w:color w:val="0000FF"/>
          <w:sz w:val="32"/>
          <w:szCs w:val="32"/>
        </w:rPr>
        <w:t>提供的</w:t>
      </w:r>
      <w:r>
        <w:rPr>
          <w:rFonts w:eastAsia="方正仿宋_GBK"/>
          <w:color w:val="0000FF"/>
          <w:sz w:val="32"/>
          <w:szCs w:val="32"/>
        </w:rPr>
        <w:t>任职文件（聘用合同）的复印件须经镇人民政府（街道办事处）签写“复印属实”，并加盖镇人民政府（街道办事处）鲜章。</w:t>
      </w:r>
    </w:p>
    <w:p>
      <w:pPr>
        <w:spacing w:line="600" w:lineRule="exact"/>
        <w:ind w:firstLine="640" w:firstLineChars="200"/>
        <w:rPr>
          <w:rFonts w:eastAsia="方正仿宋_GBK"/>
          <w:color w:val="0000FF"/>
          <w:sz w:val="32"/>
          <w:szCs w:val="32"/>
        </w:rPr>
      </w:pPr>
      <w:r>
        <w:rPr>
          <w:rFonts w:hint="eastAsia" w:eastAsia="方正仿宋_GBK"/>
          <w:color w:val="0000FF"/>
          <w:sz w:val="32"/>
          <w:szCs w:val="32"/>
          <w:lang w:val="en-US" w:eastAsia="zh-CN"/>
        </w:rPr>
        <w:t>2.村（社区）干部</w:t>
      </w:r>
      <w:r>
        <w:rPr>
          <w:rFonts w:eastAsia="方正仿宋_GBK"/>
          <w:color w:val="0000FF"/>
          <w:sz w:val="32"/>
          <w:szCs w:val="32"/>
        </w:rPr>
        <w:t>提供《</w:t>
      </w:r>
      <w:r>
        <w:rPr>
          <w:rFonts w:hint="eastAsia" w:eastAsia="方正仿宋_GBK"/>
          <w:color w:val="0000FF"/>
          <w:sz w:val="32"/>
          <w:szCs w:val="32"/>
        </w:rPr>
        <w:t>长寿</w:t>
      </w:r>
      <w:r>
        <w:rPr>
          <w:rFonts w:eastAsia="方正仿宋_GBK"/>
          <w:color w:val="0000FF"/>
          <w:sz w:val="32"/>
          <w:szCs w:val="32"/>
        </w:rPr>
        <w:t>区</w:t>
      </w:r>
      <w:r>
        <w:rPr>
          <w:rFonts w:hint="eastAsia" w:eastAsia="方正仿宋_GBK"/>
          <w:color w:val="0000FF"/>
          <w:sz w:val="32"/>
          <w:szCs w:val="32"/>
        </w:rPr>
        <w:t>2020</w:t>
      </w:r>
      <w:r>
        <w:rPr>
          <w:rFonts w:eastAsia="方正仿宋_GBK"/>
          <w:color w:val="0000FF"/>
          <w:sz w:val="32"/>
          <w:szCs w:val="32"/>
        </w:rPr>
        <w:t>年从村（社区）干部中招聘事业单位工作人员报</w:t>
      </w:r>
      <w:bookmarkStart w:id="0" w:name="_GoBack"/>
      <w:bookmarkEnd w:id="0"/>
      <w:r>
        <w:rPr>
          <w:rFonts w:eastAsia="方正仿宋_GBK"/>
          <w:color w:val="0000FF"/>
          <w:sz w:val="32"/>
          <w:szCs w:val="32"/>
        </w:rPr>
        <w:t>名表》</w:t>
      </w:r>
      <w:r>
        <w:rPr>
          <w:rFonts w:hint="eastAsia" w:eastAsia="方正仿宋_GBK"/>
          <w:color w:val="0000FF"/>
          <w:sz w:val="32"/>
          <w:szCs w:val="32"/>
          <w:lang w:eastAsia="zh-CN"/>
        </w:rPr>
        <w:t>（附件</w:t>
      </w:r>
      <w:r>
        <w:rPr>
          <w:rFonts w:hint="eastAsia" w:eastAsia="方正仿宋_GBK"/>
          <w:color w:val="0000FF"/>
          <w:sz w:val="32"/>
          <w:szCs w:val="32"/>
          <w:lang w:val="en-US" w:eastAsia="zh-CN"/>
        </w:rPr>
        <w:t>5）</w:t>
      </w:r>
      <w:r>
        <w:rPr>
          <w:rFonts w:eastAsia="方正仿宋_GBK"/>
          <w:color w:val="0000FF"/>
          <w:sz w:val="32"/>
          <w:szCs w:val="32"/>
        </w:rPr>
        <w:t>。</w:t>
      </w:r>
    </w:p>
    <w:p>
      <w:pPr>
        <w:spacing w:line="600" w:lineRule="exact"/>
        <w:ind w:left="0" w:leftChars="0" w:firstLine="640" w:firstLineChars="200"/>
        <w:jc w:val="left"/>
        <w:rPr>
          <w:rFonts w:eastAsia="方正仿宋_GBK"/>
          <w:color w:val="0000FF"/>
          <w:sz w:val="32"/>
          <w:szCs w:val="32"/>
        </w:rPr>
      </w:pPr>
      <w:r>
        <w:rPr>
          <w:rFonts w:hint="eastAsia" w:eastAsia="方正仿宋_GBK"/>
          <w:color w:val="0000FF"/>
          <w:sz w:val="32"/>
          <w:szCs w:val="32"/>
          <w:lang w:val="en-US" w:eastAsia="zh-CN"/>
        </w:rPr>
        <w:t>3.本土人才</w:t>
      </w:r>
      <w:r>
        <w:rPr>
          <w:rFonts w:hint="eastAsia" w:eastAsia="方正仿宋_GBK"/>
          <w:color w:val="0000FF"/>
          <w:sz w:val="32"/>
          <w:szCs w:val="32"/>
        </w:rPr>
        <w:t>提供《长寿区2020年</w:t>
      </w:r>
      <w:r>
        <w:rPr>
          <w:rFonts w:eastAsia="方正仿宋_GBK"/>
          <w:color w:val="0000FF"/>
          <w:sz w:val="32"/>
          <w:szCs w:val="32"/>
        </w:rPr>
        <w:t>本土优秀人才中</w:t>
      </w:r>
      <w:r>
        <w:rPr>
          <w:rFonts w:hint="eastAsia" w:eastAsia="方正仿宋_GBK"/>
          <w:color w:val="0000FF"/>
          <w:sz w:val="32"/>
          <w:szCs w:val="32"/>
        </w:rPr>
        <w:t>招聘</w:t>
      </w:r>
      <w:r>
        <w:rPr>
          <w:rFonts w:hint="eastAsia" w:eastAsia="方正仿宋_GBK"/>
          <w:color w:val="0000FF"/>
          <w:sz w:val="32"/>
          <w:szCs w:val="32"/>
          <w:lang w:eastAsia="zh-CN"/>
        </w:rPr>
        <w:t>事</w:t>
      </w:r>
      <w:r>
        <w:rPr>
          <w:rFonts w:hint="eastAsia" w:eastAsia="方正仿宋_GBK"/>
          <w:color w:val="0000FF"/>
          <w:sz w:val="32"/>
          <w:szCs w:val="32"/>
        </w:rPr>
        <w:t>业单位工作人员报名表》</w:t>
      </w:r>
      <w:r>
        <w:rPr>
          <w:rFonts w:hint="eastAsia" w:eastAsia="方正仿宋_GBK"/>
          <w:color w:val="0000FF"/>
          <w:sz w:val="32"/>
          <w:szCs w:val="32"/>
          <w:lang w:eastAsia="zh-CN"/>
        </w:rPr>
        <w:t>（附件</w:t>
      </w:r>
      <w:r>
        <w:rPr>
          <w:rFonts w:hint="eastAsia" w:eastAsia="方正仿宋_GBK"/>
          <w:color w:val="0000FF"/>
          <w:sz w:val="32"/>
          <w:szCs w:val="32"/>
          <w:lang w:val="en-US" w:eastAsia="zh-CN"/>
        </w:rPr>
        <w:t>6）</w:t>
      </w:r>
      <w:r>
        <w:rPr>
          <w:rFonts w:eastAsia="方正仿宋_GBK"/>
          <w:color w:val="0000FF"/>
          <w:sz w:val="32"/>
          <w:szCs w:val="32"/>
        </w:rPr>
        <w:t>。</w:t>
      </w:r>
    </w:p>
    <w:p>
      <w:pPr>
        <w:spacing w:line="600" w:lineRule="exact"/>
        <w:ind w:left="0" w:leftChars="0" w:firstLine="640" w:firstLineChars="200"/>
        <w:jc w:val="left"/>
        <w:rPr>
          <w:rFonts w:eastAsia="方正仿宋_GBK"/>
          <w:color w:val="0000FF"/>
          <w:sz w:val="32"/>
          <w:szCs w:val="32"/>
        </w:rPr>
      </w:pPr>
      <w:r>
        <w:rPr>
          <w:rFonts w:hint="eastAsia" w:eastAsia="方正仿宋_GBK"/>
          <w:color w:val="0000FF"/>
          <w:sz w:val="32"/>
          <w:szCs w:val="32"/>
        </w:rPr>
        <w:t>4</w:t>
      </w:r>
      <w:r>
        <w:rPr>
          <w:rFonts w:eastAsia="方正仿宋_GBK"/>
          <w:color w:val="0000FF"/>
          <w:sz w:val="32"/>
          <w:szCs w:val="32"/>
        </w:rPr>
        <w:t>.委托他人报考的，除需提供上述证件和资料外，还需提供委托书和委托人、被委托人的身份证原件及复印件。</w:t>
      </w:r>
    </w:p>
    <w:p>
      <w:pPr>
        <w:pStyle w:val="2"/>
        <w:spacing w:before="0" w:beforeAutospacing="0" w:after="0" w:afterAutospacing="0" w:line="560" w:lineRule="exact"/>
        <w:ind w:right="-87" w:firstLine="640"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4FF"/>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9DE"/>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79"/>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528"/>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55"/>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AE7"/>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BC8"/>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0E6C"/>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7F1"/>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3097DDB"/>
    <w:rsid w:val="0322187E"/>
    <w:rsid w:val="0CA609BD"/>
    <w:rsid w:val="2FA75DB0"/>
    <w:rsid w:val="2FBE6AE0"/>
    <w:rsid w:val="3D0D6D82"/>
    <w:rsid w:val="4AC248FC"/>
    <w:rsid w:val="5C264B8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91</Words>
  <Characters>522</Characters>
  <Lines>4</Lines>
  <Paragraphs>1</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2020-12-07T03:51:21Z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