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/>
        <w:jc w:val="both"/>
        <w:rPr>
          <w:rFonts w:hint="default" w:ascii="宋体" w:hAnsi="宋体" w:eastAsia="宋体" w:cs="宋体"/>
          <w:b w:val="0"/>
          <w:bCs w:val="0"/>
          <w:color w:val="383838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83838"/>
          <w:sz w:val="32"/>
          <w:szCs w:val="32"/>
          <w:shd w:val="clear" w:fill="FFFFFF"/>
          <w:lang w:val="en-US" w:eastAsia="zh-CN"/>
        </w:rPr>
        <w:t>附件6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/>
        <w:jc w:val="center"/>
        <w:rPr>
          <w:rFonts w:ascii="方正小标宋简体" w:hAnsi="方正小标宋简体" w:eastAsia="方正小标宋简体" w:cs="方正小标宋简体"/>
          <w:color w:val="383838"/>
          <w:sz w:val="43"/>
          <w:szCs w:val="4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/>
        <w:jc w:val="center"/>
        <w:rPr>
          <w:color w:val="383838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383838"/>
          <w:sz w:val="43"/>
          <w:szCs w:val="43"/>
          <w:shd w:val="clear" w:fill="FFFFFF"/>
        </w:rPr>
        <w:t>高校毕业生未就业承诺书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/>
        <w:jc w:val="left"/>
        <w:rPr>
          <w:color w:val="383838"/>
          <w:sz w:val="21"/>
          <w:szCs w:val="21"/>
        </w:rPr>
      </w:pPr>
      <w:r>
        <w:rPr>
          <w:rFonts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/>
        <w:jc w:val="left"/>
        <w:rPr>
          <w:color w:val="383838"/>
          <w:sz w:val="21"/>
          <w:szCs w:val="21"/>
        </w:rPr>
      </w:pPr>
      <w:r>
        <w:rPr>
          <w:rStyle w:val="5"/>
          <w:rFonts w:hint="eastAsia" w:ascii="仿宋_GB2312" w:hAnsi="微软雅黑" w:eastAsia="仿宋_GB2312" w:cs="仿宋_GB2312"/>
          <w:b w:val="0"/>
          <w:i w:val="0"/>
          <w:color w:val="383838"/>
          <w:sz w:val="31"/>
          <w:szCs w:val="31"/>
          <w:shd w:val="clear" w:fill="FFFFFF"/>
          <w:lang w:val="en-US" w:eastAsia="zh-CN"/>
        </w:rPr>
        <w:t>雁峰区</w:t>
      </w:r>
      <w:r>
        <w:rPr>
          <w:rStyle w:val="5"/>
          <w:rFonts w:hint="default" w:ascii="仿宋_GB2312" w:hAnsi="微软雅黑" w:eastAsia="仿宋_GB2312" w:cs="仿宋_GB2312"/>
          <w:b w:val="0"/>
          <w:i w:val="0"/>
          <w:color w:val="383838"/>
          <w:sz w:val="31"/>
          <w:szCs w:val="31"/>
          <w:shd w:val="clear" w:fill="FFFFFF"/>
        </w:rPr>
        <w:t>公开招聘</w:t>
      </w:r>
      <w:r>
        <w:rPr>
          <w:rStyle w:val="5"/>
          <w:rFonts w:hint="eastAsia" w:ascii="仿宋_GB2312" w:hAnsi="微软雅黑" w:eastAsia="仿宋_GB2312" w:cs="仿宋_GB2312"/>
          <w:b w:val="0"/>
          <w:i w:val="0"/>
          <w:color w:val="383838"/>
          <w:sz w:val="31"/>
          <w:szCs w:val="31"/>
          <w:shd w:val="clear" w:fill="FFFFFF"/>
          <w:lang w:val="en-US" w:eastAsia="zh-CN"/>
        </w:rPr>
        <w:t>事业单位</w:t>
      </w:r>
      <w:r>
        <w:rPr>
          <w:rStyle w:val="5"/>
          <w:rFonts w:hint="default" w:ascii="仿宋_GB2312" w:hAnsi="微软雅黑" w:eastAsia="仿宋_GB2312" w:cs="仿宋_GB2312"/>
          <w:b w:val="0"/>
          <w:i w:val="0"/>
          <w:color w:val="383838"/>
          <w:sz w:val="31"/>
          <w:szCs w:val="31"/>
          <w:shd w:val="clear" w:fill="FFFFFF"/>
        </w:rPr>
        <w:t>工作人员领导小组</w:t>
      </w:r>
      <w:r>
        <w:rPr>
          <w:rStyle w:val="5"/>
          <w:rFonts w:hint="default" w:ascii="仿宋_GB2312" w:hAnsi="微软雅黑" w:eastAsia="仿宋_GB2312" w:cs="仿宋_GB2312"/>
          <w:b w:val="0"/>
          <w:i w:val="0"/>
          <w:color w:val="383838"/>
          <w:spacing w:val="0"/>
          <w:sz w:val="31"/>
          <w:szCs w:val="31"/>
          <w:shd w:val="clear" w:fill="FFFFFF"/>
        </w:rPr>
        <w:t>办公室：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 w:firstLine="630"/>
        <w:jc w:val="left"/>
        <w:rPr>
          <w:color w:val="383838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我是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 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， 性别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，籍贯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，出生于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 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年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月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日，身份证号码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           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，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年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月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日毕业于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        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  <w:lang w:val="en-US" w:eastAsia="zh-CN"/>
        </w:rPr>
        <w:t>学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校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     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  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专业，现居住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                    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        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u w:val="single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。本人毕业后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不具有公务员或参照公务员法管理机关、事业单位工作人员身份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 w:firstLine="660"/>
        <w:jc w:val="both"/>
        <w:rPr>
          <w:color w:val="383838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我已仔细阅读了《衡阳市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  <w:lang w:val="en-US" w:eastAsia="zh-CN"/>
        </w:rPr>
        <w:t>雁峰区2020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年公开招聘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  <w:lang w:val="en-US" w:eastAsia="zh-CN"/>
        </w:rPr>
        <w:t>事业单位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工作人员</w:t>
      </w:r>
      <w:r>
        <w:rPr>
          <w:rFonts w:hint="eastAsia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  <w:lang w:eastAsia="zh-CN"/>
        </w:rPr>
        <w:t>简章</w:t>
      </w: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》，知悉相关政策和违纪违规处理规定，如有隐瞒，本人愿意接受相关处理，并承担相应责任。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/>
        <w:jc w:val="left"/>
        <w:rPr>
          <w:color w:val="383838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/>
        <w:jc w:val="left"/>
        <w:rPr>
          <w:color w:val="383838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right="0" w:firstLine="4340" w:firstLineChars="1400"/>
        <w:jc w:val="left"/>
        <w:rPr>
          <w:color w:val="383838"/>
          <w:sz w:val="21"/>
          <w:szCs w:val="21"/>
        </w:rPr>
      </w:pPr>
      <w:bookmarkStart w:id="0" w:name="_GoBack"/>
      <w:bookmarkEnd w:id="0"/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承诺人（签名）：         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 w:firstLine="5685"/>
        <w:jc w:val="left"/>
        <w:rPr>
          <w:color w:val="383838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年  月  日       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0" w:after="0" w:afterAutospacing="0" w:line="480" w:lineRule="atLeast"/>
        <w:ind w:left="0" w:right="0"/>
        <w:jc w:val="left"/>
        <w:rPr>
          <w:color w:val="383838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383838"/>
          <w:spacing w:val="0"/>
          <w:sz w:val="31"/>
          <w:szCs w:val="3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A250F"/>
    <w:rsid w:val="00D00F6B"/>
    <w:rsid w:val="02AE1AC7"/>
    <w:rsid w:val="0329338B"/>
    <w:rsid w:val="160E2894"/>
    <w:rsid w:val="221A250F"/>
    <w:rsid w:val="671420ED"/>
    <w:rsid w:val="6A601594"/>
    <w:rsid w:val="701D0CA6"/>
    <w:rsid w:val="7093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515151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515151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2020-09-14T02:10:00Z</dcterms:created>
  <dc:creator>语尘</dc:creator>
  <cp:lastModifiedBy>语尘</cp:lastModifiedBy>
  <cp:lastPrinted>2020-12-08T08:58:00Z</cp:lastPrinted>
  <dcterms:modified xsi:type="dcterms:W3CDTF">2020-12-08T09:27:02Z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