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jc w:val="center"/>
        <w:tblInd w:w="-252" w:type="dxa"/>
        <w:tblCellMar>
          <w:left w:w="0" w:type="dxa"/>
          <w:right w:w="0" w:type="dxa"/>
        </w:tblCellMar>
        <w:tblLook w:val="04A0"/>
      </w:tblPr>
      <w:tblGrid>
        <w:gridCol w:w="931"/>
        <w:gridCol w:w="717"/>
        <w:gridCol w:w="1447"/>
        <w:gridCol w:w="820"/>
        <w:gridCol w:w="2439"/>
        <w:gridCol w:w="2691"/>
      </w:tblGrid>
      <w:tr w:rsidR="00E80AA2" w:rsidRPr="00E80AA2" w:rsidTr="00E80AA2">
        <w:trPr>
          <w:trHeight w:val="755"/>
          <w:jc w:val="center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4"/>
                <w:szCs w:val="24"/>
                <w:bdr w:val="none" w:sz="0" w:space="0" w:color="auto" w:frame="1"/>
              </w:rPr>
              <w:t>其他要求</w:t>
            </w:r>
          </w:p>
        </w:tc>
      </w:tr>
      <w:tr w:rsidR="00E80AA2" w:rsidRPr="00E80AA2" w:rsidTr="00E80AA2">
        <w:trPr>
          <w:trHeight w:val="755"/>
          <w:jc w:val="center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1"/>
                <w:szCs w:val="21"/>
                <w:bdr w:val="none" w:sz="0" w:space="0" w:color="auto" w:frame="1"/>
              </w:rPr>
              <w:t>康复技师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1"/>
                <w:szCs w:val="21"/>
                <w:bdr w:val="none" w:sz="0" w:space="0" w:color="auto" w:frame="1"/>
              </w:rPr>
              <w:t>全日制大专及以上学历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1"/>
                <w:szCs w:val="21"/>
                <w:bdr w:val="none" w:sz="0" w:space="0" w:color="auto" w:frame="1"/>
              </w:rPr>
              <w:t>康复治疗学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1"/>
                <w:szCs w:val="21"/>
                <w:bdr w:val="none" w:sz="0" w:space="0" w:color="auto" w:frame="1"/>
              </w:rPr>
              <w:t>40周岁以下（1980年12月9日以后出生）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AA2" w:rsidRPr="00E80AA2" w:rsidRDefault="00E80AA2" w:rsidP="00E80AA2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0AA2">
              <w:rPr>
                <w:rFonts w:ascii="宋体" w:eastAsia="宋体" w:hAnsi="宋体" w:cs="Times New Roman" w:hint="eastAsia"/>
                <w:sz w:val="21"/>
                <w:szCs w:val="21"/>
                <w:bdr w:val="none" w:sz="0" w:space="0" w:color="auto" w:frame="1"/>
              </w:rPr>
              <w:t>具有康复技师及以上专业技术职务任职资格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80AA2"/>
    <w:rsid w:val="00323B43"/>
    <w:rsid w:val="003D37D8"/>
    <w:rsid w:val="004358AB"/>
    <w:rsid w:val="0064020C"/>
    <w:rsid w:val="008811B0"/>
    <w:rsid w:val="008B7726"/>
    <w:rsid w:val="00A450F7"/>
    <w:rsid w:val="00B600C9"/>
    <w:rsid w:val="00B952C0"/>
    <w:rsid w:val="00CF7209"/>
    <w:rsid w:val="00E80AA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2020-12-10T06:44:00Z</dcterms:created>
  <dcterms:modified xsi:type="dcterms:W3CDTF">2020-12-10T06:44:00Z</dcterms:modified>
</cp:coreProperties>
</file>