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附件2</w:t>
      </w:r>
    </w:p>
    <w:p>
      <w:pPr>
        <w:widowControl/>
        <w:spacing w:line="600" w:lineRule="exact"/>
        <w:rPr>
          <w:rFonts w:ascii="黑体" w:hAnsi="黑体" w:eastAsia="黑体" w:cs="黑体"/>
          <w:color w:val="auto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2"/>
          <w:szCs w:val="4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2"/>
          <w:szCs w:val="42"/>
        </w:rPr>
        <w:t>汕尾市城区应急管理局公开招聘政府聘员职位表</w:t>
      </w:r>
    </w:p>
    <w:bookmarkEnd w:id="0"/>
    <w:tbl>
      <w:tblPr>
        <w:tblStyle w:val="2"/>
        <w:tblpPr w:leftFromText="180" w:rightFromText="180" w:vertAnchor="text" w:horzAnchor="page" w:tblpXSpec="center" w:tblpY="621"/>
        <w:tblOverlap w:val="never"/>
        <w:tblW w:w="13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84"/>
        <w:gridCol w:w="1559"/>
        <w:gridCol w:w="709"/>
        <w:gridCol w:w="1134"/>
        <w:gridCol w:w="1275"/>
        <w:gridCol w:w="1843"/>
        <w:gridCol w:w="155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>单</w:t>
            </w:r>
            <w:r>
              <w:rPr>
                <w:rFonts w:hint="eastAsia"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>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>职</w:t>
            </w:r>
            <w:r>
              <w:rPr>
                <w:rFonts w:hint="eastAsia"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>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>岗</w:t>
            </w:r>
            <w:r>
              <w:rPr>
                <w:rFonts w:hint="eastAsia"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>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>代码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>名</w:t>
            </w:r>
            <w:r>
              <w:rPr>
                <w:rFonts w:hint="eastAsia"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>额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>学</w:t>
            </w:r>
            <w:r>
              <w:rPr>
                <w:rFonts w:hint="eastAsia"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>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>专业</w:t>
            </w:r>
            <w:r>
              <w:rPr>
                <w:rFonts w:hint="eastAsia"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>名称及代码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微软雅黑" w:cs="Calibri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微软雅黑" w:cs="Calibri"/>
                <w:b/>
                <w:bCs/>
                <w:color w:val="auto"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3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汕尾市城区应急管理局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政府购买服务人员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城区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综合应急救援队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队员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高中或中专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以上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男性</w:t>
            </w:r>
          </w:p>
        </w:tc>
      </w:tr>
    </w:tbl>
    <w:p>
      <w:pPr>
        <w:rPr>
          <w:color w:val="auto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650D9"/>
    <w:rsid w:val="6166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2020-12-11T09:55:00Z</dcterms:created>
  <dc:creator>Admin</dc:creator>
  <cp:lastModifiedBy>Admin</cp:lastModifiedBy>
  <dcterms:modified xsi:type="dcterms:W3CDTF">2020-12-11T09:56:21Z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