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小标宋简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0"/>
          <w:sz w:val="30"/>
          <w:szCs w:val="30"/>
        </w:rPr>
        <w:t>汝阳县</w:t>
      </w:r>
      <w:r>
        <w:rPr>
          <w:rFonts w:hint="eastAsia" w:asciiTheme="majorEastAsia" w:hAnsiTheme="majorEastAsia" w:eastAsiaTheme="majorEastAsia" w:cstheme="majorEastAsia"/>
          <w:b/>
          <w:bCs/>
          <w:spacing w:val="20"/>
          <w:sz w:val="30"/>
          <w:szCs w:val="30"/>
          <w:lang w:eastAsia="zh-CN"/>
        </w:rPr>
        <w:t>纪委监委、产业集聚区管委会招聘劳务派遣人员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0"/>
          <w:kern w:val="0"/>
          <w:sz w:val="30"/>
          <w:szCs w:val="30"/>
        </w:rPr>
        <w:t>报名表</w:t>
      </w:r>
    </w:p>
    <w:tbl>
      <w:tblPr>
        <w:tblStyle w:val="4"/>
        <w:tblpPr w:leftFromText="180" w:rightFromText="180" w:vertAnchor="text" w:horzAnchor="page" w:tblpX="1324" w:tblpY="407"/>
        <w:tblOverlap w:val="never"/>
        <w:tblW w:w="9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"/>
        <w:gridCol w:w="1135"/>
        <w:gridCol w:w="50"/>
        <w:gridCol w:w="1077"/>
        <w:gridCol w:w="258"/>
        <w:gridCol w:w="440"/>
        <w:gridCol w:w="535"/>
        <w:gridCol w:w="1184"/>
        <w:gridCol w:w="1326"/>
        <w:gridCol w:w="14"/>
        <w:gridCol w:w="355"/>
        <w:gridCol w:w="1707"/>
        <w:gridCol w:w="1701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16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RANGE!A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  <w:bookmarkEnd w:id="0"/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74" w:rightChars="8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附一寸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7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7" w:hRule="atLeast"/>
        </w:trPr>
        <w:tc>
          <w:tcPr>
            <w:tcW w:w="12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全日制     教  育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3" w:hRule="atLeast"/>
        </w:trPr>
        <w:tc>
          <w:tcPr>
            <w:tcW w:w="122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继续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07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　　　习　　　　　　　　　及　　　　　　　　　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86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8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本人所填内容正确属实，提交资料真实有效，若有不适取消资格，后果自负本人签字：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567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社</w:t>
            </w:r>
          </w:p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会</w:t>
            </w:r>
          </w:p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关</w:t>
            </w:r>
          </w:p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关  系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53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567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567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567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567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" w:type="dxa"/>
          <w:trHeight w:val="1672" w:hRule="atLeast"/>
        </w:trPr>
        <w:tc>
          <w:tcPr>
            <w:tcW w:w="1135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56" w:type="dxa"/>
            <w:gridSpan w:val="12"/>
            <w:vAlign w:val="center"/>
          </w:tcPr>
          <w:p>
            <w:pPr>
              <w:widowControl/>
              <w:spacing w:before="156" w:beforeLines="50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符合报考条件。</w:t>
            </w:r>
          </w:p>
          <w:p>
            <w:pPr>
              <w:widowControl/>
              <w:spacing w:before="156" w:beforeLines="50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</w:t>
            </w:r>
          </w:p>
          <w:p>
            <w:pPr>
              <w:widowControl/>
              <w:spacing w:before="156" w:beforeLines="50"/>
              <w:ind w:firstLine="2400" w:firstLineChars="10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审查人： （签字）</w:t>
            </w:r>
          </w:p>
          <w:p>
            <w:pPr>
              <w:widowControl/>
              <w:spacing w:before="156" w:beforeLines="50"/>
              <w:ind w:firstLine="2880" w:firstLineChars="1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　　年　　月　　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职位代码：</w:t>
      </w:r>
    </w:p>
    <w:sectPr>
      <w:footerReference r:id="rId3" w:type="default"/>
      <w:pgSz w:w="11906" w:h="16838"/>
      <w:pgMar w:top="1134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9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encV45wEAALY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12BC5"/>
    <w:rsid w:val="00A125C1"/>
    <w:rsid w:val="04CE6AC4"/>
    <w:rsid w:val="083B539D"/>
    <w:rsid w:val="0D5B087E"/>
    <w:rsid w:val="153C0427"/>
    <w:rsid w:val="1997476D"/>
    <w:rsid w:val="1ACA4225"/>
    <w:rsid w:val="1E45743E"/>
    <w:rsid w:val="25E6765A"/>
    <w:rsid w:val="2C1F6CF0"/>
    <w:rsid w:val="39832628"/>
    <w:rsid w:val="3ADD4F61"/>
    <w:rsid w:val="3E340659"/>
    <w:rsid w:val="40FB79B1"/>
    <w:rsid w:val="45680F01"/>
    <w:rsid w:val="467D4C51"/>
    <w:rsid w:val="4A5E6684"/>
    <w:rsid w:val="503E04E3"/>
    <w:rsid w:val="52211CC1"/>
    <w:rsid w:val="52B06A4E"/>
    <w:rsid w:val="53932852"/>
    <w:rsid w:val="5F8D4E6E"/>
    <w:rsid w:val="5FFB30AE"/>
    <w:rsid w:val="63F74C9E"/>
    <w:rsid w:val="65912BC5"/>
    <w:rsid w:val="6D535020"/>
    <w:rsid w:val="70FA248F"/>
    <w:rsid w:val="71BE2C3E"/>
    <w:rsid w:val="744A458F"/>
    <w:rsid w:val="74924564"/>
    <w:rsid w:val="7575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2018-06-26T03:36:00Z</dcterms:created>
  <dc:creator>Administrator</dc:creator>
  <cp:lastModifiedBy>时光.未眠</cp:lastModifiedBy>
  <cp:lastPrinted>2020-12-09T10:03:00Z</cp:lastPrinted>
  <dcterms:modified xsi:type="dcterms:W3CDTF">2020-12-10T02:59:11Z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