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0C" w:rsidRPr="004D7D4A" w:rsidRDefault="00E12B0C" w:rsidP="00E12B0C">
      <w:pPr>
        <w:ind w:leftChars="-405" w:left="-850"/>
        <w:jc w:val="left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4D7D4A">
        <w:rPr>
          <w:rFonts w:asciiTheme="minorEastAsia" w:eastAsiaTheme="minorEastAsia" w:hAnsiTheme="minorEastAsia"/>
          <w:sz w:val="30"/>
          <w:szCs w:val="30"/>
        </w:rPr>
        <w:t>附件</w:t>
      </w:r>
      <w:r w:rsidR="00FB42DC"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4D7D4A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0C23B1" w:rsidRPr="00FE1EDD" w:rsidRDefault="00EB76E5" w:rsidP="000D1855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国家大剧院招聘工作人员</w:t>
      </w:r>
      <w:r w:rsidR="000C23B1" w:rsidRPr="00FE1EDD">
        <w:rPr>
          <w:rFonts w:ascii="黑体" w:eastAsia="黑体" w:hAnsi="宋体" w:hint="eastAsia"/>
          <w:sz w:val="44"/>
        </w:rPr>
        <w:t>报名表</w:t>
      </w:r>
    </w:p>
    <w:p w:rsidR="007C6369" w:rsidRPr="008B3ECB" w:rsidRDefault="007C6369" w:rsidP="00B37D41">
      <w:pPr>
        <w:rPr>
          <w:rFonts w:ascii="宋体" w:hAnsi="宋体"/>
          <w:b/>
          <w:sz w:val="24"/>
        </w:rPr>
      </w:pPr>
    </w:p>
    <w:tbl>
      <w:tblPr>
        <w:tblW w:w="99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132"/>
        <w:gridCol w:w="285"/>
        <w:gridCol w:w="996"/>
        <w:gridCol w:w="1129"/>
        <w:gridCol w:w="285"/>
        <w:gridCol w:w="1273"/>
        <w:gridCol w:w="145"/>
        <w:gridCol w:w="1003"/>
        <w:gridCol w:w="1982"/>
      </w:tblGrid>
      <w:tr w:rsidR="00F734CE" w:rsidRPr="000D1855" w:rsidTr="009A096C">
        <w:trPr>
          <w:cantSplit/>
          <w:trHeight w:val="411"/>
        </w:trPr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000000"/>
            </w:tcBorders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了解招聘信息的渠道</w:t>
            </w:r>
          </w:p>
        </w:tc>
        <w:tc>
          <w:tcPr>
            <w:tcW w:w="3130" w:type="dxa"/>
            <w:gridSpan w:val="3"/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501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两</w:t>
            </w:r>
            <w:r w:rsidRPr="000D1855">
              <w:rPr>
                <w:rFonts w:ascii="宋体" w:hAnsi="宋体" w:hint="eastAsia"/>
                <w:sz w:val="24"/>
              </w:rPr>
              <w:t>寸</w:t>
            </w:r>
          </w:p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9A096C" w:rsidRPr="000D1855" w:rsidTr="009A096C">
        <w:trPr>
          <w:cantSplit/>
          <w:trHeight w:val="560"/>
        </w:trPr>
        <w:tc>
          <w:tcPr>
            <w:tcW w:w="1751" w:type="dxa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0D185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413" w:type="dxa"/>
            <w:gridSpan w:val="3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A096C" w:rsidRPr="000D1855" w:rsidRDefault="009A096C" w:rsidP="009A09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21" w:type="dxa"/>
            <w:gridSpan w:val="3"/>
            <w:vAlign w:val="center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60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21" w:type="dxa"/>
            <w:gridSpan w:val="3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00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0F005A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经商办企业</w:t>
            </w:r>
          </w:p>
        </w:tc>
        <w:tc>
          <w:tcPr>
            <w:tcW w:w="3827" w:type="dxa"/>
            <w:gridSpan w:val="5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口是/口否</w:t>
            </w:r>
          </w:p>
        </w:tc>
        <w:tc>
          <w:tcPr>
            <w:tcW w:w="1418" w:type="dxa"/>
            <w:gridSpan w:val="2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003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8B3ECB" w:rsidRPr="000D1855" w:rsidTr="00F734CE">
        <w:trPr>
          <w:cantSplit/>
          <w:trHeight w:val="574"/>
        </w:trPr>
        <w:tc>
          <w:tcPr>
            <w:tcW w:w="1751" w:type="dxa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0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档案管理单位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8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12"/>
        </w:trPr>
        <w:tc>
          <w:tcPr>
            <w:tcW w:w="1751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08"/>
        </w:trPr>
        <w:tc>
          <w:tcPr>
            <w:tcW w:w="1751" w:type="dxa"/>
            <w:vAlign w:val="center"/>
          </w:tcPr>
          <w:p w:rsidR="00BE3117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取得现职称时间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565"/>
        </w:trPr>
        <w:tc>
          <w:tcPr>
            <w:tcW w:w="1751" w:type="dxa"/>
            <w:vAlign w:val="center"/>
          </w:tcPr>
          <w:p w:rsidR="008B3ECB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执业（职业）</w:t>
            </w:r>
          </w:p>
          <w:p w:rsidR="00BE3117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</w:t>
            </w:r>
            <w:r w:rsidR="000A32CB">
              <w:rPr>
                <w:rFonts w:ascii="宋体" w:hAnsi="宋体" w:hint="eastAsia"/>
                <w:sz w:val="24"/>
              </w:rPr>
              <w:t>该</w:t>
            </w:r>
            <w:r w:rsidR="008B3ECB"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56A" w:rsidRPr="000D1855" w:rsidTr="009A096C">
        <w:trPr>
          <w:cantSplit/>
          <w:trHeight w:val="757"/>
        </w:trPr>
        <w:tc>
          <w:tcPr>
            <w:tcW w:w="1751" w:type="dxa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外语语种</w:t>
            </w: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  <w:r w:rsidR="008B3ECB">
              <w:rPr>
                <w:rFonts w:ascii="宋体" w:hAnsi="宋体" w:hint="eastAsia"/>
                <w:sz w:val="24"/>
              </w:rPr>
              <w:t>（等级）</w:t>
            </w:r>
          </w:p>
        </w:tc>
        <w:tc>
          <w:tcPr>
            <w:tcW w:w="1982" w:type="dxa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B37D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8748A7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125" w:type="dxa"/>
            <w:gridSpan w:val="2"/>
            <w:vAlign w:val="center"/>
          </w:tcPr>
          <w:p w:rsidR="00087060" w:rsidRPr="008748A7" w:rsidRDefault="00087060" w:rsidP="00FD6D7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院校及系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0D1855" w:rsidRDefault="00087060" w:rsidP="00FD6D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F734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>XX大学XX学院</w:t>
            </w:r>
          </w:p>
          <w:p w:rsidR="00087060" w:rsidRPr="00B37D41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FD6D7A" w:rsidRDefault="00087060" w:rsidP="008748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硕士研究生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XX大学XX学院 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B37D41" w:rsidRDefault="00087060" w:rsidP="008748A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大学本科</w:t>
            </w:r>
            <w:r w:rsidRPr="00B37D41"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与应聘职位相关的培训经历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培训机构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FE1EDD" w:rsidTr="00CF69FA">
        <w:trPr>
          <w:cantSplit/>
          <w:trHeight w:val="7201"/>
        </w:trPr>
        <w:tc>
          <w:tcPr>
            <w:tcW w:w="1751" w:type="dxa"/>
            <w:vAlign w:val="center"/>
          </w:tcPr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lastRenderedPageBreak/>
              <w:t>工作</w:t>
            </w:r>
            <w:r>
              <w:rPr>
                <w:rFonts w:ascii="宋体" w:hAnsi="宋体" w:hint="eastAsia"/>
                <w:sz w:val="24"/>
              </w:rPr>
              <w:t>和实习</w:t>
            </w:r>
          </w:p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30" w:type="dxa"/>
            <w:gridSpan w:val="9"/>
            <w:shd w:val="clear" w:color="auto" w:fill="auto"/>
            <w:vAlign w:val="center"/>
          </w:tcPr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</w:t>
            </w:r>
          </w:p>
          <w:p w:rsidR="00087060" w:rsidRPr="00A44EE2" w:rsidRDefault="00087060" w:rsidP="00B37D4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087060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08706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26363D" w:rsidRDefault="00087060" w:rsidP="00B37D41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87060" w:rsidRPr="00FE1EDD" w:rsidTr="00F734CE">
        <w:trPr>
          <w:cantSplit/>
          <w:trHeight w:val="1393"/>
        </w:trPr>
        <w:tc>
          <w:tcPr>
            <w:tcW w:w="1751" w:type="dxa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固定电话：</w:t>
            </w: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手机号码：</w:t>
            </w:r>
          </w:p>
          <w:p w:rsidR="00087060" w:rsidRPr="00FE1ED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邮箱地址：</w:t>
            </w:r>
          </w:p>
        </w:tc>
      </w:tr>
      <w:tr w:rsidR="00087060" w:rsidRPr="00FE1EDD" w:rsidTr="00087060">
        <w:trPr>
          <w:cantSplit/>
          <w:trHeight w:val="1780"/>
        </w:trPr>
        <w:tc>
          <w:tcPr>
            <w:tcW w:w="1751" w:type="dxa"/>
            <w:vAlign w:val="center"/>
          </w:tcPr>
          <w:p w:rsidR="00087060" w:rsidRPr="00FE1EDD" w:rsidRDefault="00087060" w:rsidP="00CD03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其他需要说明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FE1EDD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60175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:rsidR="000C23B1" w:rsidRPr="00FE1EDD" w:rsidRDefault="000C23B1" w:rsidP="00CF69FA">
      <w:pPr>
        <w:spacing w:line="360" w:lineRule="auto"/>
        <w:rPr>
          <w:rFonts w:ascii="宋体" w:hAnsi="宋体"/>
          <w:sz w:val="24"/>
        </w:rPr>
      </w:pPr>
    </w:p>
    <w:sectPr w:rsidR="000C23B1" w:rsidRPr="00FE1EDD" w:rsidSect="00CE7566">
      <w:footerReference w:type="even" r:id="rId7"/>
      <w:footerReference w:type="default" r:id="rId8"/>
      <w:pgSz w:w="11906" w:h="16838"/>
      <w:pgMar w:top="1440" w:right="164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6E" w:rsidRDefault="0058426E">
      <w:r>
        <w:separator/>
      </w:r>
    </w:p>
  </w:endnote>
  <w:endnote w:type="continuationSeparator" w:id="0">
    <w:p w:rsidR="0058426E" w:rsidRDefault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2E8" w:rsidRDefault="00B262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490B">
      <w:rPr>
        <w:rStyle w:val="a5"/>
        <w:noProof/>
      </w:rPr>
      <w:t>1</w:t>
    </w:r>
    <w:r>
      <w:rPr>
        <w:rStyle w:val="a5"/>
      </w:rPr>
      <w:fldChar w:fldCharType="end"/>
    </w:r>
  </w:p>
  <w:p w:rsidR="00CF69FA" w:rsidRDefault="00CF69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6E" w:rsidRDefault="0058426E">
      <w:r>
        <w:separator/>
      </w:r>
    </w:p>
  </w:footnote>
  <w:footnote w:type="continuationSeparator" w:id="0">
    <w:p w:rsidR="0058426E" w:rsidRDefault="0058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263C"/>
    <w:multiLevelType w:val="hybridMultilevel"/>
    <w:tmpl w:val="EA60F01A"/>
    <w:lvl w:ilvl="0" w:tplc="8424C3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BC042E5"/>
    <w:multiLevelType w:val="hybridMultilevel"/>
    <w:tmpl w:val="A120D3AE"/>
    <w:lvl w:ilvl="0" w:tplc="8FF4FB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5D5013D0"/>
    <w:multiLevelType w:val="hybridMultilevel"/>
    <w:tmpl w:val="148EF35A"/>
    <w:lvl w:ilvl="0" w:tplc="1AF464C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6DA948B0"/>
    <w:multiLevelType w:val="hybridMultilevel"/>
    <w:tmpl w:val="FAE83FF2"/>
    <w:lvl w:ilvl="0" w:tplc="FBF0BA7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706B7BCF"/>
    <w:multiLevelType w:val="hybridMultilevel"/>
    <w:tmpl w:val="6CE4D36C"/>
    <w:lvl w:ilvl="0" w:tplc="342010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855"/>
    <w:rsid w:val="00021D96"/>
    <w:rsid w:val="00030B4C"/>
    <w:rsid w:val="00052643"/>
    <w:rsid w:val="00055D14"/>
    <w:rsid w:val="00087060"/>
    <w:rsid w:val="000A32CB"/>
    <w:rsid w:val="000C23B1"/>
    <w:rsid w:val="000C63AB"/>
    <w:rsid w:val="000D1855"/>
    <w:rsid w:val="000F005A"/>
    <w:rsid w:val="00110952"/>
    <w:rsid w:val="00121EFF"/>
    <w:rsid w:val="0016382E"/>
    <w:rsid w:val="00166F15"/>
    <w:rsid w:val="001B2615"/>
    <w:rsid w:val="0026363D"/>
    <w:rsid w:val="00275067"/>
    <w:rsid w:val="0030269B"/>
    <w:rsid w:val="00320BF5"/>
    <w:rsid w:val="003474EB"/>
    <w:rsid w:val="00431FF2"/>
    <w:rsid w:val="004D3515"/>
    <w:rsid w:val="004D7D4A"/>
    <w:rsid w:val="00501498"/>
    <w:rsid w:val="005132DF"/>
    <w:rsid w:val="00527A01"/>
    <w:rsid w:val="005312A2"/>
    <w:rsid w:val="00556294"/>
    <w:rsid w:val="005812BD"/>
    <w:rsid w:val="0058426E"/>
    <w:rsid w:val="00592826"/>
    <w:rsid w:val="0060175D"/>
    <w:rsid w:val="006311DF"/>
    <w:rsid w:val="0063592F"/>
    <w:rsid w:val="006717EF"/>
    <w:rsid w:val="00681B5B"/>
    <w:rsid w:val="0068510D"/>
    <w:rsid w:val="006D150F"/>
    <w:rsid w:val="006E6CBF"/>
    <w:rsid w:val="007025E5"/>
    <w:rsid w:val="00737A44"/>
    <w:rsid w:val="007B3B1D"/>
    <w:rsid w:val="007C6369"/>
    <w:rsid w:val="007D1C38"/>
    <w:rsid w:val="008034A0"/>
    <w:rsid w:val="00860758"/>
    <w:rsid w:val="008748A7"/>
    <w:rsid w:val="00896C57"/>
    <w:rsid w:val="008B3ECB"/>
    <w:rsid w:val="008B490B"/>
    <w:rsid w:val="008F6DDF"/>
    <w:rsid w:val="00960731"/>
    <w:rsid w:val="00965EA8"/>
    <w:rsid w:val="009670E8"/>
    <w:rsid w:val="00981023"/>
    <w:rsid w:val="00992EF7"/>
    <w:rsid w:val="009A096C"/>
    <w:rsid w:val="009B5988"/>
    <w:rsid w:val="009E156A"/>
    <w:rsid w:val="00A42AA8"/>
    <w:rsid w:val="00A44EE2"/>
    <w:rsid w:val="00AA05A0"/>
    <w:rsid w:val="00AE7FEF"/>
    <w:rsid w:val="00B20A78"/>
    <w:rsid w:val="00B224E8"/>
    <w:rsid w:val="00B262E8"/>
    <w:rsid w:val="00B37D41"/>
    <w:rsid w:val="00B47EBC"/>
    <w:rsid w:val="00BA6D1D"/>
    <w:rsid w:val="00BE3117"/>
    <w:rsid w:val="00C05B54"/>
    <w:rsid w:val="00CA73B4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12B0C"/>
    <w:rsid w:val="00E21C13"/>
    <w:rsid w:val="00E35082"/>
    <w:rsid w:val="00EB2AB1"/>
    <w:rsid w:val="00EB76E5"/>
    <w:rsid w:val="00F03B73"/>
    <w:rsid w:val="00F27DE3"/>
    <w:rsid w:val="00F4122F"/>
    <w:rsid w:val="00F734CE"/>
    <w:rsid w:val="00F8331E"/>
    <w:rsid w:val="00F92AAC"/>
    <w:rsid w:val="00FB42DC"/>
    <w:rsid w:val="00FD6D7A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0EF724-9633-4B83-99E3-D67D409A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7566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CE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7566"/>
  </w:style>
  <w:style w:type="paragraph" w:styleId="2">
    <w:name w:val="Body Text Indent 2"/>
    <w:basedOn w:val="a"/>
    <w:rsid w:val="00CE7566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5" w:color="auto" w:fill="FFFFFF"/>
    </w:rPr>
  </w:style>
  <w:style w:type="paragraph" w:styleId="a6">
    <w:name w:val="Normal (Web)"/>
    <w:basedOn w:val="a"/>
    <w:rsid w:val="00CE75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3"/>
    <w:basedOn w:val="a"/>
    <w:rsid w:val="00CE7566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7">
    <w:name w:val="Body Text"/>
    <w:basedOn w:val="a"/>
    <w:rsid w:val="00CE7566"/>
    <w:pPr>
      <w:spacing w:line="480" w:lineRule="exact"/>
    </w:pPr>
    <w:rPr>
      <w:rFonts w:eastAsia="方正小标宋简体"/>
      <w:sz w:val="32"/>
    </w:rPr>
  </w:style>
  <w:style w:type="paragraph" w:styleId="HTML">
    <w:name w:val="HTML Preformatted"/>
    <w:basedOn w:val="a"/>
    <w:rsid w:val="00CE75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xt21">
    <w:name w:val="text21"/>
    <w:rsid w:val="00CE7566"/>
    <w:rPr>
      <w:color w:val="000000"/>
      <w:spacing w:val="31680"/>
      <w:sz w:val="28"/>
      <w:szCs w:val="28"/>
    </w:rPr>
  </w:style>
  <w:style w:type="character" w:styleId="a8">
    <w:name w:val="FollowedHyperlink"/>
    <w:rsid w:val="00CE7566"/>
    <w:rPr>
      <w:color w:val="800080"/>
      <w:u w:val="single"/>
    </w:rPr>
  </w:style>
  <w:style w:type="paragraph" w:styleId="20">
    <w:name w:val="Body Text 2"/>
    <w:basedOn w:val="a"/>
    <w:rsid w:val="00CE7566"/>
    <w:pPr>
      <w:spacing w:line="360" w:lineRule="exact"/>
    </w:pPr>
    <w:rPr>
      <w:rFonts w:eastAsia="仿宋_GB2312"/>
      <w:sz w:val="28"/>
    </w:rPr>
  </w:style>
  <w:style w:type="paragraph" w:styleId="30">
    <w:name w:val="Body Text Indent 3"/>
    <w:basedOn w:val="a"/>
    <w:rsid w:val="00CE7566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a9">
    <w:name w:val="header"/>
    <w:basedOn w:val="a"/>
    <w:link w:val="Char"/>
    <w:rsid w:val="006D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6D150F"/>
    <w:rPr>
      <w:kern w:val="2"/>
      <w:sz w:val="18"/>
      <w:szCs w:val="18"/>
    </w:rPr>
  </w:style>
  <w:style w:type="paragraph" w:styleId="aa">
    <w:name w:val="Balloon Text"/>
    <w:basedOn w:val="a"/>
    <w:link w:val="Char0"/>
    <w:semiHidden/>
    <w:unhideWhenUsed/>
    <w:rsid w:val="00E12B0C"/>
    <w:rPr>
      <w:sz w:val="18"/>
      <w:szCs w:val="18"/>
    </w:rPr>
  </w:style>
  <w:style w:type="character" w:customStyle="1" w:styleId="Char0">
    <w:name w:val="批注框文本 Char"/>
    <w:basedOn w:val="a0"/>
    <w:link w:val="aa"/>
    <w:semiHidden/>
    <w:rsid w:val="00E12B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553</Characters>
  <Application>Microsoft Office Word</Application>
  <DocSecurity>0</DocSecurity>
  <Lines>4</Lines>
  <Paragraphs>1</Paragraphs>
  <ScaleCrop>false</ScaleCrop>
  <Company>zzb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creator>zdy</dc:creator>
  <cp:lastModifiedBy>Administrator</cp:lastModifiedBy>
  <cp:revision>10</cp:revision>
  <cp:lastPrinted>2020-12-14T09:54:00Z</cp:lastPrinted>
  <dcterms:created xsi:type="dcterms:W3CDTF">2019-07-01T01:41:00Z</dcterms:created>
  <dcterms:modified xsi:type="dcterms:W3CDTF">2020-12-14T10:41:00Z</dcterms:modified>
</cp:coreProperties>
</file>