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>附件</w:t>
      </w:r>
      <w:r>
        <w:rPr>
          <w:rFonts w:ascii="黑体" w:hAnsi="黑体" w:eastAsia="黑体" w:cs="宋体"/>
          <w:color w:val="000000"/>
          <w:kern w:val="0"/>
        </w:rPr>
        <w:t>2</w:t>
      </w:r>
    </w:p>
    <w:p>
      <w:pPr>
        <w:widowControl/>
        <w:spacing w:line="640" w:lineRule="exact"/>
        <w:jc w:val="center"/>
        <w:textAlignment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包头铁道职业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技术学院2020年</w:t>
      </w:r>
    </w:p>
    <w:p>
      <w:pPr>
        <w:widowControl/>
        <w:spacing w:line="640" w:lineRule="exact"/>
        <w:jc w:val="center"/>
        <w:textAlignment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招聘专业教师报名登记表</w:t>
      </w:r>
    </w:p>
    <w:p>
      <w:pPr>
        <w:widowControl/>
        <w:spacing w:line="640" w:lineRule="exact"/>
        <w:jc w:val="center"/>
        <w:textAlignment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3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74"/>
        <w:gridCol w:w="85"/>
        <w:gridCol w:w="898"/>
        <w:gridCol w:w="507"/>
        <w:gridCol w:w="283"/>
        <w:gridCol w:w="650"/>
        <w:gridCol w:w="59"/>
        <w:gridCol w:w="993"/>
        <w:gridCol w:w="28"/>
        <w:gridCol w:w="90"/>
        <w:gridCol w:w="90"/>
        <w:gridCol w:w="540"/>
        <w:gridCol w:w="415"/>
        <w:gridCol w:w="245"/>
        <w:gridCol w:w="21"/>
        <w:gridCol w:w="984"/>
        <w:gridCol w:w="315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7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232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16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16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（2寸红底）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4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5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 貌</w:t>
            </w:r>
          </w:p>
        </w:tc>
        <w:tc>
          <w:tcPr>
            <w:tcW w:w="14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239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270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6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6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9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6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74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3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意向岗位</w:t>
            </w:r>
          </w:p>
        </w:tc>
        <w:tc>
          <w:tcPr>
            <w:tcW w:w="7204" w:type="dxa"/>
            <w:gridSpan w:val="1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报考岗位是否存在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回避情况</w:t>
            </w:r>
          </w:p>
        </w:tc>
        <w:tc>
          <w:tcPr>
            <w:tcW w:w="261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是否存在违纪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违法情况</w:t>
            </w:r>
          </w:p>
        </w:tc>
        <w:tc>
          <w:tcPr>
            <w:tcW w:w="229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参加学术团体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61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参加民主党派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29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7204" w:type="dxa"/>
            <w:gridSpan w:val="1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spacing w:line="300" w:lineRule="exact"/>
              <w:ind w:left="2167" w:right="113" w:hanging="2170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从高中填写至今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1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461" w:type="dxa"/>
            <w:gridSpan w:val="1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ind w:right="113" w:firstLine="464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461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76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669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9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引进方式</w:t>
            </w:r>
          </w:p>
        </w:tc>
        <w:tc>
          <w:tcPr>
            <w:tcW w:w="6697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2"/>
                <w:u w:val="singl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请任选一项   A、调动  B、聘用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所在单位是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否同意引进</w:t>
            </w:r>
          </w:p>
        </w:tc>
        <w:tc>
          <w:tcPr>
            <w:tcW w:w="669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9180" w:type="dxa"/>
            <w:gridSpan w:val="1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64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应聘人（签名）：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993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用人单位审核意见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审核人（签名）：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年   月   日</w:t>
            </w:r>
          </w:p>
        </w:tc>
        <w:tc>
          <w:tcPr>
            <w:tcW w:w="1163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用人单位主管部门审核意见</w:t>
            </w:r>
          </w:p>
        </w:tc>
        <w:tc>
          <w:tcPr>
            <w:tcW w:w="3549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复审人（签名）：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年   月   日</w:t>
            </w:r>
          </w:p>
        </w:tc>
      </w:tr>
    </w:tbl>
    <w:p>
      <w:pPr>
        <w:spacing w:line="520" w:lineRule="exact"/>
        <w:rPr>
          <w:rFonts w:ascii="仿宋_GB2312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2098" w:right="1588" w:bottom="2098" w:left="1588" w:header="851" w:footer="1888" w:gutter="0"/>
      <w:pgNumType w:fmt="numberInDash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3939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right="36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993911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>
        <w:pPr>
          <w:pStyle w:val="2"/>
          <w:ind w:firstLine="360" w:firstLineChars="2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E472B"/>
    <w:rsid w:val="225E4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2020-12-14T07:18:00Z</dcterms:created>
  <dc:creator>含笑半步颠</dc:creator>
  <cp:lastModifiedBy>含笑半步颠</cp:lastModifiedBy>
  <dcterms:modified xsi:type="dcterms:W3CDTF">2020-12-14T07:19:05Z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