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color w:val="auto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附件6</w:t>
      </w:r>
    </w:p>
    <w:p>
      <w:pPr>
        <w:widowControl/>
        <w:ind w:firstLine="2072" w:firstLineChars="645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考前14天体温测量登记表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身份证号:</w:t>
      </w:r>
    </w:p>
    <w:p>
      <w:pPr>
        <w:widowControl/>
        <w:rPr>
          <w:rFonts w:ascii="宋体" w:hAnsi="宋体" w:cs="宋体"/>
          <w:color w:val="auto"/>
          <w:kern w:val="0"/>
          <w:szCs w:val="21"/>
        </w:rPr>
      </w:pPr>
    </w:p>
    <w:tbl>
      <w:tblPr>
        <w:tblStyle w:val="3"/>
        <w:tblpPr w:leftFromText="180" w:rightFromText="180" w:topFromText="100" w:bottomFromText="100" w:vertAnchor="text" w:horzAnchor="margin" w:tblpX="-1026" w:tblpY="5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30"/>
        <w:gridCol w:w="1080"/>
        <w:gridCol w:w="1800"/>
        <w:gridCol w:w="1440"/>
        <w:gridCol w:w="1440"/>
        <w:gridCol w:w="1558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  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体温（℃）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当日家中是否有访客（访客30天内是否有境外、中高风险地区出入经历）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30天内 是否岀入境 外、中高 风险地区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14天内 是否岀入外省 （如有填省市）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体征情况（正常填写良好，如有发热、咳嗽、呼吸困难等症状如实填写）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有/无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是/否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   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注：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此卡填报务必实事求是，弄虚作假而造成的不良后果，由应试人员本人承担相关责任。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此卡竖版，A4打印后，手工填写,考试当日携帯。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应试人员承诺：本人承诺所填信息真实准确，无虚假信息。如未报吿真实有效信息，所导致的后果，承担全部责任。</w:t>
            </w:r>
          </w:p>
          <w:p>
            <w:pPr>
              <w:widowControl/>
              <w:ind w:firstLine="5985" w:firstLineChars="28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应试人员签字：</w:t>
            </w:r>
          </w:p>
          <w:p>
            <w:pPr>
              <w:widowControl/>
              <w:ind w:firstLine="5985" w:firstLineChars="28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</w:tbl>
    <w:p>
      <w:pPr>
        <w:widowControl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ab/>
      </w:r>
      <w:r>
        <w:rPr>
          <w:rFonts w:hint="eastAsia" w:ascii="宋体" w:hAnsi="宋体" w:cs="宋体"/>
          <w:color w:val="auto"/>
          <w:kern w:val="0"/>
          <w:szCs w:val="21"/>
        </w:rPr>
        <w:tab/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7D03"/>
    <w:rsid w:val="37BE6870"/>
    <w:rsid w:val="40BF7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2020-12-14T07:49:00Z</dcterms:created>
  <dc:creator>水&amp;之梦</dc:creator>
  <cp:lastModifiedBy>ぺ灬cc果冻ル</cp:lastModifiedBy>
  <dcterms:modified xsi:type="dcterms:W3CDTF">2020-12-14T09:19:34Z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