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68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2767"/>
        <w:gridCol w:w="1010"/>
        <w:gridCol w:w="1480"/>
        <w:gridCol w:w="208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69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Style w:val="5"/>
                <w:rFonts w:ascii="仿宋" w:hAnsi="微软雅黑" w:eastAsia="仿宋" w:cs="仿宋"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bdr w:val="none" w:color="auto" w:sz="0" w:space="0"/>
              </w:rPr>
              <w:t>望谟县人民医院公开招聘人员报名资格审查表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姓 名</w:t>
            </w:r>
          </w:p>
        </w:tc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性 别</w:t>
            </w:r>
          </w:p>
        </w:tc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i w:val="0"/>
                <w:sz w:val="19"/>
                <w:szCs w:val="19"/>
                <w:u w:val="none"/>
              </w:rPr>
            </w:pPr>
          </w:p>
        </w:tc>
        <w:tc>
          <w:tcPr>
            <w:tcW w:w="171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相 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出 生 年 月</w:t>
            </w:r>
          </w:p>
        </w:tc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籍 贯</w:t>
            </w:r>
          </w:p>
        </w:tc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i w:val="0"/>
                <w:sz w:val="19"/>
                <w:szCs w:val="19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政 治 面 貌</w:t>
            </w:r>
          </w:p>
        </w:tc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民 族</w:t>
            </w:r>
          </w:p>
        </w:tc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i w:val="0"/>
                <w:sz w:val="19"/>
                <w:szCs w:val="19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毕 业 时 间</w:t>
            </w:r>
          </w:p>
        </w:tc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2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i w:val="0"/>
                <w:sz w:val="19"/>
                <w:szCs w:val="19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宋体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毕 业 院 校 </w:t>
            </w:r>
            <w:r>
              <w:rPr>
                <w:rFonts w:hint="eastAsia" w:ascii="仿宋" w:hAnsi="微软雅黑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（全日制）</w:t>
            </w:r>
          </w:p>
        </w:tc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 业</w:t>
            </w:r>
          </w:p>
        </w:tc>
        <w:tc>
          <w:tcPr>
            <w:tcW w:w="30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i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身份证号码</w:t>
            </w:r>
          </w:p>
        </w:tc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报考职位</w:t>
            </w:r>
          </w:p>
        </w:tc>
        <w:tc>
          <w:tcPr>
            <w:tcW w:w="30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i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手 机 号 码</w:t>
            </w:r>
          </w:p>
        </w:tc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i w:val="0"/>
                <w:sz w:val="19"/>
                <w:szCs w:val="19"/>
                <w:u w:val="none"/>
              </w:rPr>
            </w:pP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职位代码</w:t>
            </w:r>
          </w:p>
        </w:tc>
        <w:tc>
          <w:tcPr>
            <w:tcW w:w="302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i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通 讯 地 址</w:t>
            </w:r>
          </w:p>
        </w:tc>
        <w:tc>
          <w:tcPr>
            <w:tcW w:w="63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i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学习工作简历（包括初、高中、大学、工作情况）</w:t>
            </w:r>
          </w:p>
        </w:tc>
        <w:tc>
          <w:tcPr>
            <w:tcW w:w="6348" w:type="dxa"/>
            <w:gridSpan w:val="4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both"/>
              <w:rPr>
                <w:i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348" w:type="dxa"/>
            <w:gridSpan w:val="4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348" w:type="dxa"/>
            <w:gridSpan w:val="4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348" w:type="dxa"/>
            <w:gridSpan w:val="4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348" w:type="dxa"/>
            <w:gridSpan w:val="4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348" w:type="dxa"/>
            <w:gridSpan w:val="4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348" w:type="dxa"/>
            <w:gridSpan w:val="4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考生诚信承诺意见</w:t>
            </w:r>
          </w:p>
        </w:tc>
        <w:tc>
          <w:tcPr>
            <w:tcW w:w="63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92" w:afterAutospacing="0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eastAsia" w:ascii="仿宋" w:hAnsi="宋体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上述填写内容及所提供报名资料、证件均真实有效，若有虚假将取消聘用资格。</w:t>
            </w:r>
            <w:r>
              <w:rPr>
                <w:rFonts w:hint="eastAsia" w:ascii="仿宋" w:hAnsi="微软雅黑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仿宋" w:hAnsi="微软雅黑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2.</w:t>
            </w:r>
            <w:r>
              <w:rPr>
                <w:rFonts w:hint="eastAsia" w:ascii="仿宋" w:hAnsi="宋体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凭有效身份证和准考证进入考场，如身份证无效不能参加考试，责任自负。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left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报考人签字：              报名时间：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初审意见</w:t>
            </w:r>
          </w:p>
        </w:tc>
        <w:tc>
          <w:tcPr>
            <w:tcW w:w="63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审核人签字：                    年     月    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复审意见</w:t>
            </w:r>
          </w:p>
        </w:tc>
        <w:tc>
          <w:tcPr>
            <w:tcW w:w="63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仿宋" w:hAnsi="微软雅黑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仿宋" w:hAnsi="宋体" w:eastAsia="仿宋" w:cs="仿宋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审核人签字：                    年     月    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95BA"/>
    <w:multiLevelType w:val="multilevel"/>
    <w:tmpl w:val="25A895BA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77441"/>
    <w:rsid w:val="7997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2020-12-22T10:06:00Z</dcterms:created>
  <dc:creator>ぺ灬cc果冻ル</dc:creator>
  <cp:lastModifiedBy>ぺ灬cc果冻ル</cp:lastModifiedBy>
  <dcterms:modified xsi:type="dcterms:W3CDTF">2020-12-22T10:06:22Z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