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bdr w:val="none" w:color="auto" w:sz="0" w:space="0"/>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ascii="黑体" w:hAnsi="宋体" w:eastAsia="黑体" w:cs="黑体"/>
          <w:sz w:val="25"/>
          <w:szCs w:val="25"/>
          <w:bdr w:val="none" w:color="auto" w:sz="0" w:space="0"/>
        </w:rPr>
        <w:t>台江县人民医院2020年第六阶段公开引进备案专业技术人员职位一览表</w:t>
      </w:r>
    </w:p>
    <w:tbl>
      <w:tblPr>
        <w:tblpPr w:vertAnchor="text" w:tblpXSpec="left"/>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28"/>
        <w:gridCol w:w="600"/>
        <w:gridCol w:w="456"/>
        <w:gridCol w:w="504"/>
        <w:gridCol w:w="696"/>
        <w:gridCol w:w="468"/>
        <w:gridCol w:w="888"/>
        <w:gridCol w:w="468"/>
        <w:gridCol w:w="2436"/>
        <w:gridCol w:w="60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393" w:hRule="atLeast"/>
        </w:trPr>
        <w:tc>
          <w:tcPr>
            <w:tcW w:w="528" w:type="dxa"/>
            <w:tcBorders>
              <w:top w:val="outset" w:color="auto" w:sz="6" w:space="0"/>
              <w:left w:val="outset" w:color="auto" w:sz="6" w:space="0"/>
              <w:bottom w:val="outset" w:color="auto" w:sz="6" w:space="0"/>
              <w:right w:val="outset" w:color="auto"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 w:afterAutospacing="0"/>
              <w:ind w:left="0" w:right="0" w:firstLine="0"/>
              <w:jc w:val="left"/>
              <w:rPr>
                <w:rFonts w:ascii="Arial" w:hAnsi="Arial" w:cs="Arial"/>
                <w:sz w:val="19"/>
                <w:szCs w:val="19"/>
              </w:rPr>
            </w:pPr>
            <w:r>
              <w:rPr>
                <w:rFonts w:hint="default" w:ascii="Arial" w:hAnsi="Arial" w:cs="Arial"/>
                <w:sz w:val="19"/>
                <w:szCs w:val="19"/>
                <w:bdr w:val="none" w:color="auto" w:sz="0" w:space="0"/>
              </w:rPr>
              <w:t>主管部门</w:t>
            </w:r>
          </w:p>
        </w:tc>
        <w:tc>
          <w:tcPr>
            <w:tcW w:w="600" w:type="dxa"/>
            <w:tcBorders>
              <w:top w:val="outset" w:color="auto" w:sz="6" w:space="0"/>
              <w:left w:val="outset" w:color="auto" w:sz="6" w:space="0"/>
              <w:bottom w:val="outset" w:color="auto" w:sz="6" w:space="0"/>
              <w:right w:val="outset" w:color="auto"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 w:afterAutospacing="0"/>
              <w:ind w:left="0" w:right="0" w:firstLine="0"/>
              <w:jc w:val="left"/>
              <w:rPr>
                <w:rFonts w:hint="default" w:ascii="Arial" w:hAnsi="Arial" w:cs="Arial"/>
                <w:sz w:val="19"/>
                <w:szCs w:val="19"/>
              </w:rPr>
            </w:pPr>
            <w:r>
              <w:rPr>
                <w:rFonts w:hint="default" w:ascii="Arial" w:hAnsi="Arial" w:cs="Arial"/>
                <w:sz w:val="19"/>
                <w:szCs w:val="19"/>
                <w:bdr w:val="none" w:color="auto" w:sz="0" w:space="0"/>
              </w:rPr>
              <w:t>用人单位名称</w:t>
            </w:r>
          </w:p>
        </w:tc>
        <w:tc>
          <w:tcPr>
            <w:tcW w:w="456" w:type="dxa"/>
            <w:tcBorders>
              <w:top w:val="outset" w:color="auto" w:sz="6" w:space="0"/>
              <w:left w:val="outset" w:color="auto" w:sz="6" w:space="0"/>
              <w:bottom w:val="outset" w:color="auto" w:sz="6" w:space="0"/>
              <w:right w:val="outset" w:color="auto"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 w:afterAutospacing="0"/>
              <w:ind w:left="0" w:right="0" w:firstLine="0"/>
              <w:jc w:val="left"/>
              <w:rPr>
                <w:rFonts w:hint="default" w:ascii="Arial" w:hAnsi="Arial" w:cs="Arial"/>
                <w:sz w:val="19"/>
                <w:szCs w:val="19"/>
              </w:rPr>
            </w:pPr>
            <w:r>
              <w:rPr>
                <w:rFonts w:hint="default" w:ascii="Arial" w:hAnsi="Arial" w:cs="Arial"/>
                <w:sz w:val="19"/>
                <w:szCs w:val="19"/>
                <w:bdr w:val="none" w:color="auto" w:sz="0" w:space="0"/>
              </w:rPr>
              <w:t>岗位代码</w:t>
            </w:r>
          </w:p>
        </w:tc>
        <w:tc>
          <w:tcPr>
            <w:tcW w:w="504" w:type="dxa"/>
            <w:tcBorders>
              <w:top w:val="outset" w:color="auto" w:sz="6" w:space="0"/>
              <w:left w:val="outset" w:color="auto" w:sz="6" w:space="0"/>
              <w:bottom w:val="outset" w:color="auto" w:sz="6" w:space="0"/>
              <w:right w:val="outset" w:color="auto"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 w:afterAutospacing="0"/>
              <w:ind w:left="0" w:right="0" w:firstLine="0"/>
              <w:jc w:val="left"/>
              <w:rPr>
                <w:rFonts w:hint="default" w:ascii="Arial" w:hAnsi="Arial" w:cs="Arial"/>
                <w:sz w:val="19"/>
                <w:szCs w:val="19"/>
              </w:rPr>
            </w:pPr>
            <w:r>
              <w:rPr>
                <w:rFonts w:hint="default" w:ascii="Arial" w:hAnsi="Arial" w:cs="Arial"/>
                <w:sz w:val="19"/>
                <w:szCs w:val="19"/>
                <w:bdr w:val="none" w:color="auto" w:sz="0" w:space="0"/>
              </w:rPr>
              <w:t>岗位类型</w:t>
            </w:r>
          </w:p>
        </w:tc>
        <w:tc>
          <w:tcPr>
            <w:tcW w:w="696" w:type="dxa"/>
            <w:tcBorders>
              <w:top w:val="outset" w:color="auto" w:sz="6" w:space="0"/>
              <w:left w:val="outset" w:color="auto" w:sz="6" w:space="0"/>
              <w:bottom w:val="outset" w:color="auto" w:sz="6" w:space="0"/>
              <w:right w:val="outset" w:color="auto"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 w:afterAutospacing="0"/>
              <w:ind w:left="0" w:right="0" w:firstLine="0"/>
              <w:jc w:val="left"/>
              <w:rPr>
                <w:rFonts w:hint="default" w:ascii="Arial" w:hAnsi="Arial" w:cs="Arial"/>
                <w:sz w:val="19"/>
                <w:szCs w:val="19"/>
              </w:rPr>
            </w:pPr>
            <w:r>
              <w:rPr>
                <w:rFonts w:hint="default" w:ascii="Arial" w:hAnsi="Arial" w:cs="Arial"/>
                <w:sz w:val="19"/>
                <w:szCs w:val="19"/>
                <w:bdr w:val="none" w:color="auto" w:sz="0" w:space="0"/>
              </w:rPr>
              <w:t>专业</w:t>
            </w:r>
          </w:p>
        </w:tc>
        <w:tc>
          <w:tcPr>
            <w:tcW w:w="468" w:type="dxa"/>
            <w:tcBorders>
              <w:top w:val="outset" w:color="auto" w:sz="6" w:space="0"/>
              <w:left w:val="outset" w:color="auto" w:sz="6" w:space="0"/>
              <w:bottom w:val="outset" w:color="auto" w:sz="6" w:space="0"/>
              <w:right w:val="outset" w:color="auto"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 w:afterAutospacing="0"/>
              <w:ind w:left="0" w:right="0" w:firstLine="0"/>
              <w:jc w:val="left"/>
              <w:rPr>
                <w:rFonts w:hint="default" w:ascii="Arial" w:hAnsi="Arial" w:cs="Arial"/>
                <w:sz w:val="19"/>
                <w:szCs w:val="19"/>
              </w:rPr>
            </w:pPr>
            <w:r>
              <w:rPr>
                <w:rFonts w:hint="default" w:ascii="Arial" w:hAnsi="Arial" w:cs="Arial"/>
                <w:sz w:val="19"/>
                <w:szCs w:val="19"/>
                <w:bdr w:val="none" w:color="auto" w:sz="0" w:space="0"/>
              </w:rPr>
              <w:t>拟引人数</w:t>
            </w:r>
          </w:p>
        </w:tc>
        <w:tc>
          <w:tcPr>
            <w:tcW w:w="888" w:type="dxa"/>
            <w:tcBorders>
              <w:top w:val="outset" w:color="auto" w:sz="6" w:space="0"/>
              <w:left w:val="outset" w:color="auto" w:sz="6" w:space="0"/>
              <w:bottom w:val="outset" w:color="auto" w:sz="6" w:space="0"/>
              <w:right w:val="outset" w:color="auto"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 w:afterAutospacing="0"/>
              <w:ind w:left="0" w:right="0" w:firstLine="0"/>
              <w:jc w:val="left"/>
              <w:rPr>
                <w:rFonts w:hint="default" w:ascii="Arial" w:hAnsi="Arial" w:cs="Arial"/>
                <w:sz w:val="19"/>
                <w:szCs w:val="19"/>
              </w:rPr>
            </w:pPr>
            <w:r>
              <w:rPr>
                <w:rFonts w:hint="default" w:ascii="Arial" w:hAnsi="Arial" w:cs="Arial"/>
                <w:sz w:val="19"/>
                <w:szCs w:val="19"/>
                <w:bdr w:val="none" w:color="auto" w:sz="0" w:space="0"/>
              </w:rPr>
              <w:t>学历要求</w:t>
            </w:r>
          </w:p>
        </w:tc>
        <w:tc>
          <w:tcPr>
            <w:tcW w:w="468" w:type="dxa"/>
            <w:tcBorders>
              <w:top w:val="outset" w:color="auto" w:sz="6" w:space="0"/>
              <w:left w:val="outset" w:color="auto" w:sz="6" w:space="0"/>
              <w:bottom w:val="outset" w:color="auto" w:sz="6" w:space="0"/>
              <w:right w:val="outset" w:color="auto"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 w:afterAutospacing="0"/>
              <w:ind w:left="0" w:right="0" w:firstLine="0"/>
              <w:jc w:val="left"/>
              <w:rPr>
                <w:rFonts w:hint="default" w:ascii="Arial" w:hAnsi="Arial" w:cs="Arial"/>
                <w:sz w:val="19"/>
                <w:szCs w:val="19"/>
              </w:rPr>
            </w:pPr>
            <w:r>
              <w:rPr>
                <w:rFonts w:hint="default" w:ascii="Arial" w:hAnsi="Arial" w:cs="Arial"/>
                <w:sz w:val="19"/>
                <w:szCs w:val="19"/>
                <w:bdr w:val="none" w:color="auto" w:sz="0" w:space="0"/>
              </w:rPr>
              <w:t>年龄</w:t>
            </w:r>
          </w:p>
        </w:tc>
        <w:tc>
          <w:tcPr>
            <w:tcW w:w="2436" w:type="dxa"/>
            <w:tcBorders>
              <w:top w:val="outset" w:color="auto" w:sz="6" w:space="0"/>
              <w:left w:val="outset" w:color="auto" w:sz="6" w:space="0"/>
              <w:bottom w:val="outset" w:color="auto" w:sz="6" w:space="0"/>
              <w:right w:val="outset" w:color="auto"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 w:afterAutospacing="0"/>
              <w:ind w:left="0" w:right="0" w:firstLine="0"/>
              <w:jc w:val="left"/>
              <w:rPr>
                <w:rFonts w:hint="default" w:ascii="Arial" w:hAnsi="Arial" w:cs="Arial"/>
                <w:sz w:val="19"/>
                <w:szCs w:val="19"/>
              </w:rPr>
            </w:pPr>
            <w:r>
              <w:rPr>
                <w:rFonts w:hint="default" w:ascii="Arial" w:hAnsi="Arial" w:cs="Arial"/>
                <w:sz w:val="19"/>
                <w:szCs w:val="19"/>
                <w:bdr w:val="none" w:color="auto" w:sz="0" w:space="0"/>
              </w:rPr>
              <w:t>相关要求</w:t>
            </w:r>
          </w:p>
        </w:tc>
        <w:tc>
          <w:tcPr>
            <w:tcW w:w="600" w:type="dxa"/>
            <w:tcBorders>
              <w:top w:val="outset" w:color="auto" w:sz="6" w:space="0"/>
              <w:left w:val="outset" w:color="auto" w:sz="6" w:space="0"/>
              <w:bottom w:val="outset" w:color="auto" w:sz="6" w:space="0"/>
              <w:right w:val="outset" w:color="auto"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 w:afterAutospacing="0"/>
              <w:ind w:left="0" w:right="0" w:firstLine="0"/>
              <w:jc w:val="left"/>
              <w:rPr>
                <w:rFonts w:hint="default" w:ascii="Arial" w:hAnsi="Arial" w:cs="Arial"/>
                <w:sz w:val="19"/>
                <w:szCs w:val="19"/>
              </w:rPr>
            </w:pPr>
            <w:r>
              <w:rPr>
                <w:rFonts w:hint="default" w:ascii="Arial" w:hAnsi="Arial" w:cs="Arial"/>
                <w:sz w:val="19"/>
                <w:szCs w:val="19"/>
                <w:bdr w:val="none" w:color="auto" w:sz="0" w:space="0"/>
              </w:rPr>
              <w:t>备注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29" w:hRule="atLeast"/>
        </w:trPr>
        <w:tc>
          <w:tcPr>
            <w:tcW w:w="2784" w:type="dxa"/>
            <w:gridSpan w:val="5"/>
            <w:tcBorders>
              <w:top w:val="outset" w:color="auto" w:sz="6" w:space="0"/>
              <w:left w:val="outset" w:color="auto" w:sz="6" w:space="0"/>
              <w:bottom w:val="outset" w:color="auto" w:sz="6" w:space="0"/>
              <w:right w:val="outset" w:color="auto"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 w:afterAutospacing="0"/>
              <w:ind w:left="0" w:right="0" w:firstLine="0"/>
              <w:jc w:val="left"/>
              <w:rPr>
                <w:rFonts w:hint="default" w:ascii="Arial" w:hAnsi="Arial" w:cs="Arial"/>
                <w:sz w:val="19"/>
                <w:szCs w:val="19"/>
              </w:rPr>
            </w:pPr>
            <w:r>
              <w:rPr>
                <w:rFonts w:hint="default" w:ascii="Arial" w:hAnsi="Arial" w:cs="Arial"/>
                <w:sz w:val="19"/>
                <w:szCs w:val="19"/>
                <w:bdr w:val="none" w:color="auto" w:sz="0" w:space="0"/>
              </w:rPr>
              <w:t>合计：</w:t>
            </w:r>
          </w:p>
        </w:tc>
        <w:tc>
          <w:tcPr>
            <w:tcW w:w="468" w:type="dxa"/>
            <w:tcBorders>
              <w:top w:val="outset" w:color="auto" w:sz="6" w:space="0"/>
              <w:left w:val="outset" w:color="auto" w:sz="6" w:space="0"/>
              <w:bottom w:val="outset" w:color="auto" w:sz="6" w:space="0"/>
              <w:right w:val="outset" w:color="auto"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 w:afterAutospacing="0"/>
              <w:ind w:left="0" w:right="0" w:firstLine="0"/>
              <w:jc w:val="left"/>
              <w:rPr>
                <w:rFonts w:hint="default" w:ascii="Arial" w:hAnsi="Arial" w:cs="Arial"/>
                <w:sz w:val="19"/>
                <w:szCs w:val="19"/>
              </w:rPr>
            </w:pPr>
            <w:r>
              <w:rPr>
                <w:rFonts w:hint="default" w:ascii="Arial" w:hAnsi="Arial" w:cs="Arial"/>
                <w:sz w:val="19"/>
                <w:szCs w:val="19"/>
                <w:bdr w:val="none" w:color="auto" w:sz="0" w:space="0"/>
              </w:rPr>
              <w:t>6</w:t>
            </w:r>
          </w:p>
        </w:tc>
        <w:tc>
          <w:tcPr>
            <w:tcW w:w="888" w:type="dxa"/>
            <w:tcBorders>
              <w:top w:val="outset" w:color="auto" w:sz="6" w:space="0"/>
              <w:left w:val="outset" w:color="auto" w:sz="6" w:space="0"/>
              <w:bottom w:val="outset" w:color="auto" w:sz="6" w:space="0"/>
              <w:right w:val="outset" w:color="auto" w:sz="6" w:space="0"/>
            </w:tcBorders>
            <w:shd w:val="clear"/>
            <w:tcMar>
              <w:top w:w="60" w:type="dxa"/>
              <w:left w:w="60" w:type="dxa"/>
              <w:bottom w:w="60" w:type="dxa"/>
              <w:right w:w="60" w:type="dxa"/>
            </w:tcMar>
            <w:vAlign w:val="center"/>
          </w:tcPr>
          <w:p>
            <w:pPr>
              <w:keepNext w:val="0"/>
              <w:keepLines w:val="0"/>
              <w:widowControl/>
              <w:suppressLineNumbers w:val="0"/>
              <w:spacing w:before="0" w:beforeAutospacing="0" w:after="0" w:afterAutospacing="0"/>
              <w:ind w:left="0" w:right="0"/>
              <w:jc w:val="left"/>
            </w:pPr>
          </w:p>
        </w:tc>
        <w:tc>
          <w:tcPr>
            <w:tcW w:w="468" w:type="dxa"/>
            <w:tcBorders>
              <w:top w:val="outset" w:color="auto" w:sz="6" w:space="0"/>
              <w:left w:val="outset" w:color="auto" w:sz="6" w:space="0"/>
              <w:bottom w:val="outset" w:color="auto" w:sz="6" w:space="0"/>
              <w:right w:val="outset" w:color="auto" w:sz="6" w:space="0"/>
            </w:tcBorders>
            <w:shd w:val="clear"/>
            <w:tcMar>
              <w:top w:w="60" w:type="dxa"/>
              <w:left w:w="60" w:type="dxa"/>
              <w:bottom w:w="60" w:type="dxa"/>
              <w:right w:w="60" w:type="dxa"/>
            </w:tcMar>
            <w:vAlign w:val="center"/>
          </w:tcPr>
          <w:p>
            <w:pPr>
              <w:keepNext w:val="0"/>
              <w:keepLines w:val="0"/>
              <w:widowControl/>
              <w:suppressLineNumbers w:val="0"/>
              <w:spacing w:before="0" w:beforeAutospacing="0" w:after="0" w:afterAutospacing="0"/>
              <w:ind w:left="0" w:right="0"/>
              <w:jc w:val="left"/>
            </w:pPr>
          </w:p>
        </w:tc>
        <w:tc>
          <w:tcPr>
            <w:tcW w:w="2436" w:type="dxa"/>
            <w:tcBorders>
              <w:top w:val="outset" w:color="auto" w:sz="6" w:space="0"/>
              <w:left w:val="outset" w:color="auto" w:sz="6" w:space="0"/>
              <w:bottom w:val="outset" w:color="auto" w:sz="6" w:space="0"/>
              <w:right w:val="outset" w:color="auto" w:sz="6" w:space="0"/>
            </w:tcBorders>
            <w:shd w:val="clear"/>
            <w:tcMar>
              <w:top w:w="60" w:type="dxa"/>
              <w:left w:w="60" w:type="dxa"/>
              <w:bottom w:w="60" w:type="dxa"/>
              <w:right w:w="60" w:type="dxa"/>
            </w:tcMar>
            <w:vAlign w:val="center"/>
          </w:tcPr>
          <w:p>
            <w:pPr>
              <w:keepNext w:val="0"/>
              <w:keepLines w:val="0"/>
              <w:widowControl/>
              <w:suppressLineNumbers w:val="0"/>
              <w:spacing w:before="0" w:beforeAutospacing="0" w:after="0" w:afterAutospacing="0"/>
              <w:ind w:left="0" w:right="0"/>
              <w:jc w:val="left"/>
            </w:pPr>
          </w:p>
        </w:tc>
        <w:tc>
          <w:tcPr>
            <w:tcW w:w="600" w:type="dxa"/>
            <w:tcBorders>
              <w:top w:val="outset" w:color="auto" w:sz="6" w:space="0"/>
              <w:left w:val="outset" w:color="auto" w:sz="6" w:space="0"/>
              <w:bottom w:val="outset" w:color="auto" w:sz="6" w:space="0"/>
              <w:right w:val="outset" w:color="auto" w:sz="6" w:space="0"/>
            </w:tcBorders>
            <w:shd w:val="clear"/>
            <w:tcMar>
              <w:top w:w="60" w:type="dxa"/>
              <w:left w:w="60" w:type="dxa"/>
              <w:bottom w:w="60" w:type="dxa"/>
              <w:right w:w="60"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784" w:hRule="atLeast"/>
        </w:trPr>
        <w:tc>
          <w:tcPr>
            <w:tcW w:w="528" w:type="dxa"/>
            <w:tcBorders>
              <w:top w:val="outset" w:color="auto" w:sz="6" w:space="0"/>
              <w:left w:val="outset" w:color="auto" w:sz="6" w:space="0"/>
              <w:bottom w:val="outset" w:color="auto" w:sz="6" w:space="0"/>
              <w:right w:val="outset" w:color="auto"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 w:afterAutospacing="0"/>
              <w:ind w:left="0" w:right="0" w:firstLine="0"/>
              <w:jc w:val="left"/>
              <w:rPr>
                <w:rFonts w:hint="default" w:ascii="Arial" w:hAnsi="Arial" w:cs="Arial"/>
                <w:sz w:val="19"/>
                <w:szCs w:val="19"/>
              </w:rPr>
            </w:pPr>
            <w:r>
              <w:rPr>
                <w:rFonts w:hint="default" w:ascii="Arial" w:hAnsi="Arial" w:cs="Arial"/>
                <w:sz w:val="19"/>
                <w:szCs w:val="19"/>
                <w:bdr w:val="none" w:color="auto" w:sz="0" w:space="0"/>
              </w:rPr>
              <w:t>台江县卫生健康局</w:t>
            </w:r>
          </w:p>
        </w:tc>
        <w:tc>
          <w:tcPr>
            <w:tcW w:w="600" w:type="dxa"/>
            <w:tcBorders>
              <w:top w:val="outset" w:color="auto" w:sz="6" w:space="0"/>
              <w:left w:val="outset" w:color="auto" w:sz="6" w:space="0"/>
              <w:bottom w:val="outset" w:color="auto" w:sz="6" w:space="0"/>
              <w:right w:val="outset" w:color="auto"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 w:afterAutospacing="0"/>
              <w:ind w:left="0" w:right="0" w:firstLine="0"/>
              <w:jc w:val="left"/>
              <w:rPr>
                <w:rFonts w:hint="default" w:ascii="Arial" w:hAnsi="Arial" w:cs="Arial"/>
                <w:sz w:val="19"/>
                <w:szCs w:val="19"/>
              </w:rPr>
            </w:pPr>
            <w:r>
              <w:rPr>
                <w:rFonts w:hint="default" w:ascii="Arial" w:hAnsi="Arial" w:cs="Arial"/>
                <w:sz w:val="19"/>
                <w:szCs w:val="19"/>
                <w:bdr w:val="none" w:color="auto" w:sz="0" w:space="0"/>
              </w:rPr>
              <w:t>台江县人民医院</w:t>
            </w:r>
          </w:p>
        </w:tc>
        <w:tc>
          <w:tcPr>
            <w:tcW w:w="456" w:type="dxa"/>
            <w:tcBorders>
              <w:top w:val="outset" w:color="auto" w:sz="6" w:space="0"/>
              <w:left w:val="outset" w:color="auto" w:sz="6" w:space="0"/>
              <w:bottom w:val="outset" w:color="auto" w:sz="6" w:space="0"/>
              <w:right w:val="outset" w:color="auto"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 w:afterAutospacing="0"/>
              <w:ind w:left="0" w:right="0" w:firstLine="0"/>
              <w:jc w:val="left"/>
              <w:rPr>
                <w:rFonts w:hint="default" w:ascii="Arial" w:hAnsi="Arial" w:cs="Arial"/>
                <w:sz w:val="19"/>
                <w:szCs w:val="19"/>
              </w:rPr>
            </w:pPr>
            <w:r>
              <w:rPr>
                <w:rFonts w:hint="default" w:ascii="Arial" w:hAnsi="Arial" w:cs="Arial"/>
                <w:sz w:val="19"/>
                <w:szCs w:val="19"/>
                <w:bdr w:val="none" w:color="auto" w:sz="0" w:space="0"/>
              </w:rPr>
              <w:t>001</w:t>
            </w:r>
          </w:p>
        </w:tc>
        <w:tc>
          <w:tcPr>
            <w:tcW w:w="504" w:type="dxa"/>
            <w:tcBorders>
              <w:top w:val="outset" w:color="auto" w:sz="6" w:space="0"/>
              <w:left w:val="outset" w:color="auto" w:sz="6" w:space="0"/>
              <w:bottom w:val="outset" w:color="auto" w:sz="6" w:space="0"/>
              <w:right w:val="outset" w:color="auto"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 w:afterAutospacing="0"/>
              <w:ind w:left="0" w:right="0" w:firstLine="0"/>
              <w:jc w:val="left"/>
              <w:rPr>
                <w:rFonts w:hint="default" w:ascii="Arial" w:hAnsi="Arial" w:cs="Arial"/>
                <w:sz w:val="19"/>
                <w:szCs w:val="19"/>
              </w:rPr>
            </w:pPr>
            <w:r>
              <w:rPr>
                <w:rFonts w:hint="default" w:ascii="Arial" w:hAnsi="Arial" w:cs="Arial"/>
                <w:sz w:val="19"/>
                <w:szCs w:val="19"/>
                <w:bdr w:val="none" w:color="auto" w:sz="0" w:space="0"/>
              </w:rPr>
              <w:t>专业技术岗位</w:t>
            </w:r>
          </w:p>
        </w:tc>
        <w:tc>
          <w:tcPr>
            <w:tcW w:w="696" w:type="dxa"/>
            <w:tcBorders>
              <w:top w:val="outset" w:color="auto" w:sz="6" w:space="0"/>
              <w:left w:val="outset" w:color="auto" w:sz="6" w:space="0"/>
              <w:bottom w:val="outset" w:color="auto" w:sz="6" w:space="0"/>
              <w:right w:val="outset" w:color="auto"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 w:afterAutospacing="0"/>
              <w:ind w:left="0" w:right="0" w:firstLine="0"/>
              <w:jc w:val="left"/>
              <w:rPr>
                <w:rFonts w:hint="default" w:ascii="Arial" w:hAnsi="Arial" w:cs="Arial"/>
                <w:sz w:val="19"/>
                <w:szCs w:val="19"/>
              </w:rPr>
            </w:pPr>
            <w:r>
              <w:rPr>
                <w:rFonts w:hint="default" w:ascii="Arial" w:hAnsi="Arial" w:cs="Arial"/>
                <w:sz w:val="19"/>
                <w:szCs w:val="19"/>
                <w:bdr w:val="none" w:color="auto" w:sz="0" w:space="0"/>
              </w:rPr>
              <w:t>临床医学、中西医结合</w:t>
            </w:r>
          </w:p>
        </w:tc>
        <w:tc>
          <w:tcPr>
            <w:tcW w:w="468" w:type="dxa"/>
            <w:tcBorders>
              <w:top w:val="outset" w:color="auto" w:sz="6" w:space="0"/>
              <w:left w:val="outset" w:color="auto" w:sz="6" w:space="0"/>
              <w:bottom w:val="outset" w:color="auto" w:sz="6" w:space="0"/>
              <w:right w:val="outset" w:color="auto"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 w:afterAutospacing="0"/>
              <w:ind w:left="0" w:right="0" w:firstLine="0"/>
              <w:jc w:val="left"/>
              <w:rPr>
                <w:rFonts w:hint="default" w:ascii="Arial" w:hAnsi="Arial" w:cs="Arial"/>
                <w:sz w:val="19"/>
                <w:szCs w:val="19"/>
              </w:rPr>
            </w:pPr>
            <w:r>
              <w:rPr>
                <w:rFonts w:hint="default" w:ascii="Arial" w:hAnsi="Arial" w:cs="Arial"/>
                <w:sz w:val="19"/>
                <w:szCs w:val="19"/>
                <w:bdr w:val="none" w:color="auto" w:sz="0" w:space="0"/>
              </w:rPr>
              <w:t>5</w:t>
            </w:r>
          </w:p>
        </w:tc>
        <w:tc>
          <w:tcPr>
            <w:tcW w:w="888" w:type="dxa"/>
            <w:tcBorders>
              <w:top w:val="outset" w:color="auto" w:sz="6" w:space="0"/>
              <w:left w:val="outset" w:color="auto" w:sz="6" w:space="0"/>
              <w:bottom w:val="outset" w:color="auto" w:sz="6" w:space="0"/>
              <w:right w:val="outset" w:color="auto"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 w:afterAutospacing="0"/>
              <w:ind w:left="0" w:right="0" w:firstLine="0"/>
              <w:jc w:val="left"/>
              <w:rPr>
                <w:rFonts w:hint="default" w:ascii="Arial" w:hAnsi="Arial" w:cs="Arial"/>
                <w:sz w:val="19"/>
                <w:szCs w:val="19"/>
              </w:rPr>
            </w:pPr>
            <w:r>
              <w:rPr>
                <w:rFonts w:hint="default" w:ascii="Arial" w:hAnsi="Arial" w:cs="Arial"/>
                <w:sz w:val="19"/>
                <w:szCs w:val="19"/>
                <w:bdr w:val="none" w:color="auto" w:sz="0" w:space="0"/>
              </w:rPr>
              <w:t>全日制普通高校大学本科及以上学历、学位</w:t>
            </w:r>
          </w:p>
        </w:tc>
        <w:tc>
          <w:tcPr>
            <w:tcW w:w="468" w:type="dxa"/>
            <w:tcBorders>
              <w:top w:val="outset" w:color="auto" w:sz="6" w:space="0"/>
              <w:left w:val="outset" w:color="auto" w:sz="6" w:space="0"/>
              <w:bottom w:val="outset" w:color="auto" w:sz="6" w:space="0"/>
              <w:right w:val="outset" w:color="auto"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 w:afterAutospacing="0"/>
              <w:ind w:left="0" w:right="0" w:firstLine="0"/>
              <w:jc w:val="left"/>
              <w:rPr>
                <w:rFonts w:hint="default" w:ascii="Arial" w:hAnsi="Arial" w:cs="Arial"/>
                <w:sz w:val="19"/>
                <w:szCs w:val="19"/>
              </w:rPr>
            </w:pPr>
            <w:r>
              <w:rPr>
                <w:rFonts w:hint="default" w:ascii="Arial" w:hAnsi="Arial" w:cs="Arial"/>
                <w:sz w:val="19"/>
                <w:szCs w:val="19"/>
                <w:bdr w:val="none" w:color="auto" w:sz="0" w:space="0"/>
              </w:rPr>
              <w:t>35周岁以下</w:t>
            </w:r>
          </w:p>
        </w:tc>
        <w:tc>
          <w:tcPr>
            <w:tcW w:w="2436" w:type="dxa"/>
            <w:tcBorders>
              <w:top w:val="outset" w:color="auto" w:sz="6" w:space="0"/>
              <w:left w:val="outset" w:color="auto" w:sz="6" w:space="0"/>
              <w:bottom w:val="outset" w:color="auto" w:sz="6" w:space="0"/>
              <w:right w:val="outset" w:color="auto" w:sz="6"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 w:afterAutospacing="0"/>
              <w:ind w:left="0" w:right="0" w:firstLine="0"/>
              <w:jc w:val="left"/>
              <w:rPr>
                <w:rFonts w:hint="default" w:ascii="Arial" w:hAnsi="Arial" w:cs="Arial"/>
                <w:sz w:val="19"/>
                <w:szCs w:val="19"/>
              </w:rPr>
            </w:pPr>
            <w:r>
              <w:rPr>
                <w:rFonts w:hint="default" w:ascii="Arial" w:hAnsi="Arial" w:cs="Arial"/>
                <w:sz w:val="19"/>
                <w:szCs w:val="19"/>
                <w:bdr w:val="none" w:color="auto" w:sz="0" w:space="0"/>
              </w:rPr>
              <w:t>硕士研究生学历学位、有执业医师证或取得中级专业技术职务任职资格的报考者年龄可放宽到40周岁及以下（1979年12月23日及以后出生）；博士研究生学历学位及以上或取得副高级专业技术职务任职资格的报考者，年龄可放宽到45周岁及以下（1974年12月23日及以后出生）；具有执业医师资格证，可放宽到全日制普通高校大学大专及以上学历。</w:t>
            </w:r>
          </w:p>
        </w:tc>
        <w:tc>
          <w:tcPr>
            <w:tcW w:w="600" w:type="dxa"/>
            <w:tcBorders>
              <w:top w:val="outset" w:color="auto" w:sz="6" w:space="0"/>
              <w:left w:val="outset" w:color="auto" w:sz="6" w:space="0"/>
              <w:bottom w:val="outset" w:color="auto" w:sz="6" w:space="0"/>
              <w:right w:val="outset" w:color="auto" w:sz="6" w:space="0"/>
            </w:tcBorders>
            <w:shd w:val="clear"/>
            <w:tcMar>
              <w:top w:w="60" w:type="dxa"/>
              <w:left w:w="60" w:type="dxa"/>
              <w:bottom w:w="60" w:type="dxa"/>
              <w:right w:w="60"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665" w:hRule="atLeast"/>
        </w:trPr>
        <w:tc>
          <w:tcPr>
            <w:tcW w:w="528" w:type="dxa"/>
            <w:tcBorders>
              <w:top w:val="outset" w:color="auto" w:sz="6" w:space="0"/>
              <w:left w:val="outset" w:color="auto" w:sz="6" w:space="0"/>
              <w:bottom w:val="outset" w:color="auto" w:sz="6" w:space="0"/>
              <w:right w:val="outset" w:color="auto" w:sz="6" w:space="0"/>
            </w:tcBorders>
            <w:shd w:val="clear" w:color="auto" w:fill="F8F8F8"/>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 w:afterAutospacing="0"/>
              <w:ind w:left="0" w:right="0" w:firstLine="0"/>
              <w:jc w:val="left"/>
              <w:rPr>
                <w:rFonts w:hint="default" w:ascii="Arial" w:hAnsi="Arial" w:cs="Arial"/>
                <w:sz w:val="19"/>
                <w:szCs w:val="19"/>
              </w:rPr>
            </w:pPr>
            <w:r>
              <w:rPr>
                <w:rFonts w:hint="default" w:ascii="Arial" w:hAnsi="Arial" w:eastAsia="微软雅黑" w:cs="Arial"/>
                <w:i w:val="0"/>
                <w:caps w:val="0"/>
                <w:color w:val="333333"/>
                <w:spacing w:val="0"/>
                <w:sz w:val="19"/>
                <w:szCs w:val="19"/>
                <w:bdr w:val="none" w:color="auto" w:sz="0" w:space="0"/>
              </w:rPr>
              <w:t>台江县卫生健康局</w:t>
            </w:r>
          </w:p>
        </w:tc>
        <w:tc>
          <w:tcPr>
            <w:tcW w:w="600" w:type="dxa"/>
            <w:tcBorders>
              <w:top w:val="outset" w:color="auto" w:sz="6" w:space="0"/>
              <w:left w:val="outset" w:color="auto" w:sz="6" w:space="0"/>
              <w:bottom w:val="outset" w:color="auto" w:sz="6" w:space="0"/>
              <w:right w:val="outset" w:color="auto" w:sz="6" w:space="0"/>
            </w:tcBorders>
            <w:shd w:val="clear" w:color="auto" w:fill="F8F8F8"/>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 w:afterAutospacing="0"/>
              <w:ind w:left="0" w:right="0" w:firstLine="0"/>
              <w:jc w:val="left"/>
              <w:rPr>
                <w:rFonts w:hint="default" w:ascii="Arial" w:hAnsi="Arial" w:cs="Arial"/>
                <w:sz w:val="19"/>
                <w:szCs w:val="19"/>
              </w:rPr>
            </w:pPr>
            <w:r>
              <w:rPr>
                <w:rFonts w:hint="default" w:ascii="Arial" w:hAnsi="Arial" w:eastAsia="微软雅黑" w:cs="Arial"/>
                <w:i w:val="0"/>
                <w:caps w:val="0"/>
                <w:color w:val="333333"/>
                <w:spacing w:val="0"/>
                <w:sz w:val="19"/>
                <w:szCs w:val="19"/>
                <w:bdr w:val="none" w:color="auto" w:sz="0" w:space="0"/>
              </w:rPr>
              <w:t>台江县人民医院</w:t>
            </w:r>
          </w:p>
        </w:tc>
        <w:tc>
          <w:tcPr>
            <w:tcW w:w="456" w:type="dxa"/>
            <w:tcBorders>
              <w:top w:val="outset" w:color="auto" w:sz="6" w:space="0"/>
              <w:left w:val="outset" w:color="auto" w:sz="6" w:space="0"/>
              <w:bottom w:val="outset" w:color="auto" w:sz="6" w:space="0"/>
              <w:right w:val="outset" w:color="auto" w:sz="6" w:space="0"/>
            </w:tcBorders>
            <w:shd w:val="clear" w:color="auto" w:fill="F8F8F8"/>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 w:afterAutospacing="0"/>
              <w:ind w:left="0" w:right="0" w:firstLine="0"/>
              <w:jc w:val="left"/>
              <w:rPr>
                <w:rFonts w:hint="default" w:ascii="Arial" w:hAnsi="Arial" w:cs="Arial"/>
                <w:sz w:val="19"/>
                <w:szCs w:val="19"/>
              </w:rPr>
            </w:pPr>
            <w:r>
              <w:rPr>
                <w:rFonts w:hint="default" w:ascii="Arial" w:hAnsi="Arial" w:eastAsia="微软雅黑" w:cs="Arial"/>
                <w:i w:val="0"/>
                <w:caps w:val="0"/>
                <w:color w:val="333333"/>
                <w:spacing w:val="0"/>
                <w:sz w:val="19"/>
                <w:szCs w:val="19"/>
                <w:bdr w:val="none" w:color="auto" w:sz="0" w:space="0"/>
              </w:rPr>
              <w:t>002</w:t>
            </w:r>
          </w:p>
        </w:tc>
        <w:tc>
          <w:tcPr>
            <w:tcW w:w="504" w:type="dxa"/>
            <w:tcBorders>
              <w:top w:val="outset" w:color="auto" w:sz="6" w:space="0"/>
              <w:left w:val="outset" w:color="auto" w:sz="6" w:space="0"/>
              <w:bottom w:val="outset" w:color="auto" w:sz="6" w:space="0"/>
              <w:right w:val="outset" w:color="auto" w:sz="6" w:space="0"/>
            </w:tcBorders>
            <w:shd w:val="clear" w:color="auto" w:fill="F8F8F8"/>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 w:afterAutospacing="0"/>
              <w:ind w:left="0" w:right="0" w:firstLine="0"/>
              <w:jc w:val="left"/>
              <w:rPr>
                <w:rFonts w:hint="default" w:ascii="Arial" w:hAnsi="Arial" w:cs="Arial"/>
                <w:sz w:val="19"/>
                <w:szCs w:val="19"/>
              </w:rPr>
            </w:pPr>
            <w:r>
              <w:rPr>
                <w:rFonts w:hint="default" w:ascii="Arial" w:hAnsi="Arial" w:eastAsia="微软雅黑" w:cs="Arial"/>
                <w:i w:val="0"/>
                <w:caps w:val="0"/>
                <w:color w:val="333333"/>
                <w:spacing w:val="0"/>
                <w:sz w:val="19"/>
                <w:szCs w:val="19"/>
                <w:bdr w:val="none" w:color="auto" w:sz="0" w:space="0"/>
              </w:rPr>
              <w:t>专业技术岗位</w:t>
            </w:r>
          </w:p>
        </w:tc>
        <w:tc>
          <w:tcPr>
            <w:tcW w:w="696" w:type="dxa"/>
            <w:tcBorders>
              <w:top w:val="outset" w:color="auto" w:sz="6" w:space="0"/>
              <w:left w:val="outset" w:color="auto" w:sz="6" w:space="0"/>
              <w:bottom w:val="outset" w:color="auto" w:sz="6" w:space="0"/>
              <w:right w:val="outset" w:color="auto" w:sz="6" w:space="0"/>
            </w:tcBorders>
            <w:shd w:val="clear" w:color="auto" w:fill="F8F8F8"/>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 w:afterAutospacing="0"/>
              <w:ind w:left="0" w:right="0" w:firstLine="0"/>
              <w:jc w:val="left"/>
              <w:rPr>
                <w:rFonts w:hint="default" w:ascii="Arial" w:hAnsi="Arial" w:cs="Arial"/>
                <w:sz w:val="19"/>
                <w:szCs w:val="19"/>
              </w:rPr>
            </w:pPr>
            <w:r>
              <w:rPr>
                <w:rFonts w:hint="default" w:ascii="Arial" w:hAnsi="Arial" w:eastAsia="微软雅黑" w:cs="Arial"/>
                <w:i w:val="0"/>
                <w:caps w:val="0"/>
                <w:color w:val="333333"/>
                <w:spacing w:val="0"/>
                <w:sz w:val="19"/>
                <w:szCs w:val="19"/>
                <w:bdr w:val="none" w:color="auto" w:sz="0" w:space="0"/>
              </w:rPr>
              <w:t>中医学</w:t>
            </w:r>
          </w:p>
        </w:tc>
        <w:tc>
          <w:tcPr>
            <w:tcW w:w="468" w:type="dxa"/>
            <w:tcBorders>
              <w:top w:val="outset" w:color="auto" w:sz="6" w:space="0"/>
              <w:left w:val="outset" w:color="auto" w:sz="6" w:space="0"/>
              <w:bottom w:val="outset" w:color="auto" w:sz="6" w:space="0"/>
              <w:right w:val="outset" w:color="auto" w:sz="6" w:space="0"/>
            </w:tcBorders>
            <w:shd w:val="clear" w:color="auto" w:fill="F8F8F8"/>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 w:afterAutospacing="0"/>
              <w:ind w:left="0" w:right="0" w:firstLine="0"/>
              <w:jc w:val="left"/>
              <w:rPr>
                <w:rFonts w:hint="default" w:ascii="Arial" w:hAnsi="Arial" w:cs="Arial"/>
                <w:sz w:val="19"/>
                <w:szCs w:val="19"/>
              </w:rPr>
            </w:pPr>
            <w:r>
              <w:rPr>
                <w:rFonts w:hint="default" w:ascii="Arial" w:hAnsi="Arial" w:eastAsia="微软雅黑" w:cs="Arial"/>
                <w:i w:val="0"/>
                <w:caps w:val="0"/>
                <w:color w:val="333333"/>
                <w:spacing w:val="0"/>
                <w:sz w:val="19"/>
                <w:szCs w:val="19"/>
                <w:bdr w:val="none" w:color="auto" w:sz="0" w:space="0"/>
              </w:rPr>
              <w:t>1</w:t>
            </w:r>
          </w:p>
        </w:tc>
        <w:tc>
          <w:tcPr>
            <w:tcW w:w="888" w:type="dxa"/>
            <w:tcBorders>
              <w:top w:val="outset" w:color="auto" w:sz="6" w:space="0"/>
              <w:left w:val="outset" w:color="auto" w:sz="6" w:space="0"/>
              <w:bottom w:val="outset" w:color="auto" w:sz="6" w:space="0"/>
              <w:right w:val="outset" w:color="auto" w:sz="6" w:space="0"/>
            </w:tcBorders>
            <w:shd w:val="clear" w:color="auto" w:fill="F8F8F8"/>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 w:afterAutospacing="0"/>
              <w:ind w:left="0" w:right="0" w:firstLine="0"/>
              <w:jc w:val="left"/>
              <w:rPr>
                <w:rFonts w:hint="default" w:ascii="Arial" w:hAnsi="Arial" w:cs="Arial"/>
                <w:sz w:val="19"/>
                <w:szCs w:val="19"/>
              </w:rPr>
            </w:pPr>
            <w:r>
              <w:rPr>
                <w:rFonts w:hint="default" w:ascii="Arial" w:hAnsi="Arial" w:eastAsia="微软雅黑" w:cs="Arial"/>
                <w:i w:val="0"/>
                <w:caps w:val="0"/>
                <w:color w:val="333333"/>
                <w:spacing w:val="0"/>
                <w:sz w:val="19"/>
                <w:szCs w:val="19"/>
                <w:bdr w:val="none" w:color="auto" w:sz="0" w:space="0"/>
              </w:rPr>
              <w:t>全日制普通高校大学本科及以上学历、学位</w:t>
            </w:r>
          </w:p>
        </w:tc>
        <w:tc>
          <w:tcPr>
            <w:tcW w:w="468" w:type="dxa"/>
            <w:tcBorders>
              <w:top w:val="outset" w:color="auto" w:sz="6" w:space="0"/>
              <w:left w:val="outset" w:color="auto" w:sz="6" w:space="0"/>
              <w:bottom w:val="outset" w:color="auto" w:sz="6" w:space="0"/>
              <w:right w:val="outset" w:color="auto" w:sz="6" w:space="0"/>
            </w:tcBorders>
            <w:shd w:val="clear" w:color="auto" w:fill="F8F8F8"/>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 w:afterAutospacing="0"/>
              <w:ind w:left="0" w:right="0" w:firstLine="0"/>
              <w:jc w:val="left"/>
              <w:rPr>
                <w:rFonts w:hint="default" w:ascii="Arial" w:hAnsi="Arial" w:cs="Arial"/>
                <w:sz w:val="19"/>
                <w:szCs w:val="19"/>
              </w:rPr>
            </w:pPr>
            <w:r>
              <w:rPr>
                <w:rFonts w:hint="default" w:ascii="Arial" w:hAnsi="Arial" w:eastAsia="微软雅黑" w:cs="Arial"/>
                <w:i w:val="0"/>
                <w:caps w:val="0"/>
                <w:color w:val="333333"/>
                <w:spacing w:val="0"/>
                <w:sz w:val="19"/>
                <w:szCs w:val="19"/>
                <w:bdr w:val="none" w:color="auto" w:sz="0" w:space="0"/>
              </w:rPr>
              <w:t>35周岁以下</w:t>
            </w:r>
          </w:p>
        </w:tc>
        <w:tc>
          <w:tcPr>
            <w:tcW w:w="2436" w:type="dxa"/>
            <w:tcBorders>
              <w:top w:val="outset" w:color="auto" w:sz="6" w:space="0"/>
              <w:left w:val="outset" w:color="auto" w:sz="6" w:space="0"/>
              <w:bottom w:val="outset" w:color="auto" w:sz="6" w:space="0"/>
              <w:right w:val="outset" w:color="auto" w:sz="6" w:space="0"/>
            </w:tcBorders>
            <w:shd w:val="clear" w:color="auto" w:fill="F8F8F8"/>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 w:afterAutospacing="0"/>
              <w:ind w:left="0" w:right="0" w:firstLine="0"/>
              <w:jc w:val="left"/>
              <w:rPr>
                <w:rFonts w:hint="default" w:ascii="Arial" w:hAnsi="Arial" w:cs="Arial"/>
                <w:sz w:val="19"/>
                <w:szCs w:val="19"/>
              </w:rPr>
            </w:pPr>
            <w:r>
              <w:rPr>
                <w:rFonts w:hint="default" w:ascii="Arial" w:hAnsi="Arial" w:eastAsia="微软雅黑" w:cs="Arial"/>
                <w:i w:val="0"/>
                <w:caps w:val="0"/>
                <w:color w:val="333333"/>
                <w:spacing w:val="0"/>
                <w:sz w:val="19"/>
                <w:szCs w:val="19"/>
                <w:bdr w:val="none" w:color="auto" w:sz="0" w:space="0"/>
              </w:rPr>
              <w:t>硕士研究生学历学位、有执业医师证或取得中级专业技术职务任职资格的报考者年龄可放宽到40周岁及以下（1979年12月23日及以后出生）；博士研究生学历学位及以上或取得副高级专业技术职务任职资格的报考者，年龄可放宽到45周岁及以下（1974年12月23日及以后出生）。具有执业医师资格证，可放宽到全日制普通高校大学大专及以上学历。</w:t>
            </w:r>
            <w:r>
              <w:rPr>
                <w:rFonts w:ascii="宋体" w:hAnsi="宋体" w:eastAsia="宋体" w:cs="宋体"/>
                <w:sz w:val="24"/>
                <w:szCs w:val="24"/>
              </w:rPr>
              <w:br w:type="textWrapping"/>
            </w:r>
          </w:p>
        </w:tc>
        <w:tc>
          <w:tcPr>
            <w:tcW w:w="0" w:type="auto"/>
            <w:tcBorders>
              <w:top w:val="outset" w:color="auto" w:sz="6" w:space="0"/>
              <w:left w:val="nil"/>
              <w:bottom w:val="outset" w:color="auto" w:sz="6" w:space="0"/>
              <w:right w:val="outset" w:color="auto" w:sz="6" w:space="0"/>
            </w:tcBorders>
            <w:shd w:val="clear"/>
            <w:vAlign w:val="center"/>
          </w:tcPr>
          <w:p>
            <w:pPr>
              <w:rPr>
                <w:rFonts w:hint="eastAsia" w:ascii="宋体"/>
                <w:sz w:val="24"/>
                <w:szCs w:val="24"/>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801142"/>
    <w:rsid w:val="0AF6159B"/>
    <w:rsid w:val="17B838BC"/>
    <w:rsid w:val="3D801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2020-12-22T10:11:00Z</dcterms:created>
  <dc:creator>ぺ灬cc果冻ル</dc:creator>
  <cp:lastModifiedBy>ぺ灬cc果冻ル</cp:lastModifiedBy>
  <dcterms:modified xsi:type="dcterms:W3CDTF">2020-12-22T10:41:18Z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