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32"/>
        <w:jc w:val="both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招聘岗位计划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92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92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4"/>
        <w:gridCol w:w="1623"/>
        <w:gridCol w:w="2151"/>
        <w:gridCol w:w="2254"/>
        <w:gridCol w:w="10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225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招聘条件</w:t>
            </w:r>
          </w:p>
        </w:tc>
        <w:tc>
          <w:tcPr>
            <w:tcW w:w="1055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计划数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及代码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219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326" w:type="dxa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1055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8" w:hRule="atLeast"/>
          <w:jc w:val="center"/>
        </w:trPr>
        <w:tc>
          <w:tcPr>
            <w:tcW w:w="1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工作人员JY1001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22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专科：计算机应用技术、计算机网络技术、计算机信息管理、计算机系统与维护。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本科：计算机科学与技术、软件工程、网络工程、电子与计算机工程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研究生：计算机科学与技术、计算机应用技术</w:t>
            </w:r>
          </w:p>
        </w:tc>
        <w:tc>
          <w:tcPr>
            <w:tcW w:w="2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需要加班和值夜班</w:t>
            </w:r>
          </w:p>
        </w:tc>
        <w:tc>
          <w:tcPr>
            <w:tcW w:w="10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2" w:hRule="atLeast"/>
          <w:jc w:val="center"/>
        </w:trPr>
        <w:tc>
          <w:tcPr>
            <w:tcW w:w="1292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出纳会计JY1002</w:t>
            </w:r>
          </w:p>
        </w:tc>
        <w:tc>
          <w:tcPr>
            <w:tcW w:w="1680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2219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专科：财务管理、会计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本科：会计学、财务管理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研究生：会计学</w:t>
            </w:r>
          </w:p>
        </w:tc>
        <w:tc>
          <w:tcPr>
            <w:tcW w:w="2326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2年以上企事业单位财会工作经验，熟悉金碟财务软件应用</w:t>
            </w:r>
          </w:p>
        </w:tc>
        <w:tc>
          <w:tcPr>
            <w:tcW w:w="10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454"/>
    <w:rsid w:val="0003038C"/>
    <w:rsid w:val="00036D61"/>
    <w:rsid w:val="00046859"/>
    <w:rsid w:val="00067FB9"/>
    <w:rsid w:val="00092454"/>
    <w:rsid w:val="0009798B"/>
    <w:rsid w:val="00103F5A"/>
    <w:rsid w:val="00106A61"/>
    <w:rsid w:val="00143BCF"/>
    <w:rsid w:val="00163111"/>
    <w:rsid w:val="001757BF"/>
    <w:rsid w:val="00195411"/>
    <w:rsid w:val="001A31BF"/>
    <w:rsid w:val="001E1ADD"/>
    <w:rsid w:val="002967E2"/>
    <w:rsid w:val="002E1C11"/>
    <w:rsid w:val="0032653F"/>
    <w:rsid w:val="003A1396"/>
    <w:rsid w:val="003E22FC"/>
    <w:rsid w:val="00424680"/>
    <w:rsid w:val="00453120"/>
    <w:rsid w:val="00477E41"/>
    <w:rsid w:val="00487C19"/>
    <w:rsid w:val="004A2D4A"/>
    <w:rsid w:val="004C3B9A"/>
    <w:rsid w:val="005012B5"/>
    <w:rsid w:val="00563382"/>
    <w:rsid w:val="005A106A"/>
    <w:rsid w:val="00600EE5"/>
    <w:rsid w:val="00610FD5"/>
    <w:rsid w:val="006B3E5D"/>
    <w:rsid w:val="006B589E"/>
    <w:rsid w:val="006D1A98"/>
    <w:rsid w:val="006D341D"/>
    <w:rsid w:val="006E2539"/>
    <w:rsid w:val="00703092"/>
    <w:rsid w:val="007524CC"/>
    <w:rsid w:val="0076757C"/>
    <w:rsid w:val="007A35FB"/>
    <w:rsid w:val="007E1133"/>
    <w:rsid w:val="007E7A1D"/>
    <w:rsid w:val="007F40F9"/>
    <w:rsid w:val="00863E0F"/>
    <w:rsid w:val="00866635"/>
    <w:rsid w:val="00880F45"/>
    <w:rsid w:val="00885E01"/>
    <w:rsid w:val="008B052C"/>
    <w:rsid w:val="008E07CA"/>
    <w:rsid w:val="009B61AD"/>
    <w:rsid w:val="009E1524"/>
    <w:rsid w:val="009F5C53"/>
    <w:rsid w:val="00A77104"/>
    <w:rsid w:val="00A97B0A"/>
    <w:rsid w:val="00A97F8F"/>
    <w:rsid w:val="00AA30E1"/>
    <w:rsid w:val="00AD2EC7"/>
    <w:rsid w:val="00B8714E"/>
    <w:rsid w:val="00BE1B7C"/>
    <w:rsid w:val="00BE4F22"/>
    <w:rsid w:val="00C314C2"/>
    <w:rsid w:val="00C42F7F"/>
    <w:rsid w:val="00CB61C0"/>
    <w:rsid w:val="00CE2F97"/>
    <w:rsid w:val="00D12E65"/>
    <w:rsid w:val="00D24823"/>
    <w:rsid w:val="00D32C6C"/>
    <w:rsid w:val="00D45BE3"/>
    <w:rsid w:val="00DB2DB7"/>
    <w:rsid w:val="00E30057"/>
    <w:rsid w:val="00E312AB"/>
    <w:rsid w:val="00E56DEF"/>
    <w:rsid w:val="00EA3469"/>
    <w:rsid w:val="00EB769A"/>
    <w:rsid w:val="00ED106E"/>
    <w:rsid w:val="00ED2AE7"/>
    <w:rsid w:val="00F74F99"/>
    <w:rsid w:val="00FB0D14"/>
    <w:rsid w:val="01E9088E"/>
    <w:rsid w:val="023D1AE6"/>
    <w:rsid w:val="044B4461"/>
    <w:rsid w:val="06DB7AFF"/>
    <w:rsid w:val="06FC0534"/>
    <w:rsid w:val="07F10F79"/>
    <w:rsid w:val="087240E9"/>
    <w:rsid w:val="0D765C46"/>
    <w:rsid w:val="0E69414D"/>
    <w:rsid w:val="102F7852"/>
    <w:rsid w:val="11BC2A65"/>
    <w:rsid w:val="130A34A8"/>
    <w:rsid w:val="137A52A0"/>
    <w:rsid w:val="13AD6DEE"/>
    <w:rsid w:val="158C3FE7"/>
    <w:rsid w:val="1833785D"/>
    <w:rsid w:val="191B2789"/>
    <w:rsid w:val="1D24175D"/>
    <w:rsid w:val="1DCA340D"/>
    <w:rsid w:val="1E6E0D05"/>
    <w:rsid w:val="1E7729D7"/>
    <w:rsid w:val="270A38E7"/>
    <w:rsid w:val="2814284B"/>
    <w:rsid w:val="29E271F6"/>
    <w:rsid w:val="2C4327AF"/>
    <w:rsid w:val="2F497A75"/>
    <w:rsid w:val="336C7EC2"/>
    <w:rsid w:val="34B25DE8"/>
    <w:rsid w:val="356D4CA8"/>
    <w:rsid w:val="379660EC"/>
    <w:rsid w:val="38EC3630"/>
    <w:rsid w:val="397D0BC1"/>
    <w:rsid w:val="3BE57E1E"/>
    <w:rsid w:val="3CD157D8"/>
    <w:rsid w:val="3E751AA4"/>
    <w:rsid w:val="40054BF2"/>
    <w:rsid w:val="40C33249"/>
    <w:rsid w:val="41295A5B"/>
    <w:rsid w:val="415807CB"/>
    <w:rsid w:val="41D92D21"/>
    <w:rsid w:val="41E2572D"/>
    <w:rsid w:val="42CE40C7"/>
    <w:rsid w:val="42D8378F"/>
    <w:rsid w:val="44C37F6C"/>
    <w:rsid w:val="45C1619D"/>
    <w:rsid w:val="47D53C0B"/>
    <w:rsid w:val="48E520F7"/>
    <w:rsid w:val="4A432BB6"/>
    <w:rsid w:val="4D1643C6"/>
    <w:rsid w:val="4D5D36AD"/>
    <w:rsid w:val="4D653B8A"/>
    <w:rsid w:val="4EF078D7"/>
    <w:rsid w:val="4F7A2F8D"/>
    <w:rsid w:val="50B63B5D"/>
    <w:rsid w:val="514178B0"/>
    <w:rsid w:val="52502A60"/>
    <w:rsid w:val="534B2ACB"/>
    <w:rsid w:val="54B152BC"/>
    <w:rsid w:val="55C90D1E"/>
    <w:rsid w:val="56484FD9"/>
    <w:rsid w:val="564F3F05"/>
    <w:rsid w:val="57F0099A"/>
    <w:rsid w:val="586D3B7E"/>
    <w:rsid w:val="586D7544"/>
    <w:rsid w:val="5BD21F5B"/>
    <w:rsid w:val="5CA93C56"/>
    <w:rsid w:val="5DAD59E1"/>
    <w:rsid w:val="5FE24033"/>
    <w:rsid w:val="60027481"/>
    <w:rsid w:val="61D07147"/>
    <w:rsid w:val="63DA42D6"/>
    <w:rsid w:val="64650B1A"/>
    <w:rsid w:val="64CB55CC"/>
    <w:rsid w:val="65EA7D6B"/>
    <w:rsid w:val="661E1DC2"/>
    <w:rsid w:val="679E74BB"/>
    <w:rsid w:val="6A354244"/>
    <w:rsid w:val="6AF9735A"/>
    <w:rsid w:val="6F430532"/>
    <w:rsid w:val="706C0E66"/>
    <w:rsid w:val="711957C1"/>
    <w:rsid w:val="725A0333"/>
    <w:rsid w:val="729F0636"/>
    <w:rsid w:val="73317DEE"/>
    <w:rsid w:val="756102B2"/>
    <w:rsid w:val="79305C30"/>
    <w:rsid w:val="79814E37"/>
    <w:rsid w:val="7C726818"/>
    <w:rsid w:val="7F7F10C2"/>
    <w:rsid w:val="7FC6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unhideWhenUsed/>
    <w:uiPriority w:val="99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jc w:val="left"/>
    </w:pPr>
    <w:rPr>
      <w:rFonts w:ascii="宋体" w:hAnsi="宋体" w:cs="宋体"/>
      <w:color w:val="333333"/>
      <w:kern w:val="0"/>
      <w:sz w:val="18"/>
      <w:szCs w:val="18"/>
    </w:r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link w:val="3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2">
    <w:name w:val="纯文本 字符"/>
    <w:link w:val="2"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78F1CB-4620-48AE-B214-FF3D80734C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</Words>
  <Characters>445</Characters>
  <Lines>3</Lines>
  <Paragraphs>1</Paragraphs>
  <TotalTime>0</TotalTime>
  <ScaleCrop>false</ScaleCrop>
  <LinksUpToDate>false</LinksUpToDate>
  <CharactersWithSpaces>521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2019-04-19T03:24:00Z</dcterms:created>
  <dc:creator>Administrator</dc:creator>
  <cp:lastModifiedBy>28264</cp:lastModifiedBy>
  <cp:lastPrinted>2019-04-16T07:42:00Z</cp:lastPrinted>
  <dcterms:modified xsi:type="dcterms:W3CDTF">2020-12-22T11:34:46Z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