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spacing w:line="220" w:lineRule="atLeas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textAlignment w:val="auto"/>
        <w:outlineLvl w:val="9"/>
        <w:rPr>
          <w:rFonts w:ascii="仿宋" w:hAnsi="仿宋" w:eastAsia="仿宋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报名登记表（附件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2.本人身份证原件和复印件；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3.毕业证、学位证和岗位要求的职（执）业资格证、住院医师规培证或任职资格（职称）证等原件和复印件；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4.机关事业单位正式在职在编人员报考的，须提供有权管理单位盖章同意的诚信应聘承诺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5.岗位要求的本人获奖证书等佐证材料原件及复印件；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6.岗位要求的其他资格条件所对应的证明材料原件及复印件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7.近期同底1寸免冠彩色照片2张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47F82"/>
    <w:rsid w:val="003D37D8"/>
    <w:rsid w:val="00426133"/>
    <w:rsid w:val="004358AB"/>
    <w:rsid w:val="0084464A"/>
    <w:rsid w:val="008B7726"/>
    <w:rsid w:val="008D08CA"/>
    <w:rsid w:val="009D228F"/>
    <w:rsid w:val="00BF5B85"/>
    <w:rsid w:val="00D31D50"/>
    <w:rsid w:val="00E017EF"/>
    <w:rsid w:val="057B073D"/>
    <w:rsid w:val="31990D68"/>
    <w:rsid w:val="545B3D43"/>
    <w:rsid w:val="64FD4DEC"/>
    <w:rsid w:val="6C523D32"/>
    <w:rsid w:val="6DA52873"/>
    <w:rsid w:val="76BC526B"/>
    <w:rsid w:val="7729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80</Characters>
  <Lines>1</Lines>
  <Paragraphs>1</Paragraphs>
  <TotalTime>1</TotalTime>
  <ScaleCrop>false</ScaleCrop>
  <LinksUpToDate>false</LinksUpToDate>
  <CharactersWithSpaces>92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hp</dc:creator>
  <cp:lastModifiedBy>幼儿园扛把子。</cp:lastModifiedBy>
  <cp:lastPrinted>2019-11-21T03:08:00Z</cp:lastPrinted>
  <dcterms:modified xsi:type="dcterms:W3CDTF">2020-12-22T12:38:34Z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