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560"/>
        <w:gridCol w:w="825"/>
        <w:gridCol w:w="705"/>
        <w:gridCol w:w="1116"/>
        <w:gridCol w:w="2355"/>
        <w:gridCol w:w="1303"/>
        <w:gridCol w:w="1178"/>
      </w:tblGrid>
      <w:tr w:rsidR="00003355" w:rsidRPr="00003355" w:rsidTr="00003355">
        <w:trPr>
          <w:trHeight w:val="390"/>
        </w:trPr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招聘岗位</w:t>
            </w:r>
          </w:p>
        </w:tc>
        <w:tc>
          <w:tcPr>
            <w:tcW w:w="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招聘</w:t>
            </w: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br/>
              <w:t>人数</w:t>
            </w:r>
          </w:p>
        </w:tc>
        <w:tc>
          <w:tcPr>
            <w:tcW w:w="63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所需资格条件</w:t>
            </w:r>
          </w:p>
        </w:tc>
        <w:tc>
          <w:tcPr>
            <w:tcW w:w="11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备注</w:t>
            </w:r>
          </w:p>
        </w:tc>
      </w:tr>
      <w:tr w:rsidR="00003355" w:rsidRPr="00003355" w:rsidTr="00003355">
        <w:trPr>
          <w:trHeight w:val="4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年龄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性别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学历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专业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其他条件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003355" w:rsidRPr="00003355" w:rsidTr="00003355">
        <w:trPr>
          <w:trHeight w:val="425"/>
        </w:trPr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影像科</w:t>
            </w:r>
          </w:p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（技师）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35周岁以下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不限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大专及以上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医学影像技术专业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003355" w:rsidRPr="00003355" w:rsidTr="00003355">
        <w:trPr>
          <w:trHeight w:val="425"/>
        </w:trPr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妇产科</w:t>
            </w:r>
          </w:p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（信息录入员）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35周岁以下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不限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全日制大专学历及以上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宋体" w:eastAsia="宋体" w:hAnsi="宋体" w:cs="Times New Roman" w:hint="eastAsia"/>
                <w:kern w:val="0"/>
                <w:sz w:val="27"/>
                <w:szCs w:val="27"/>
              </w:rPr>
              <w:t>医疗相关专业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3355" w:rsidRPr="00003355" w:rsidRDefault="00003355" w:rsidP="000033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0335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</w:tbl>
    <w:p w:rsidR="00C21818" w:rsidRPr="00003355" w:rsidRDefault="00C21818" w:rsidP="00003355">
      <w:bookmarkStart w:id="0" w:name="_GoBack"/>
      <w:bookmarkEnd w:id="0"/>
    </w:p>
    <w:sectPr w:rsidR="00C21818" w:rsidRPr="0000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BB"/>
    <w:rsid w:val="00003355"/>
    <w:rsid w:val="004530CE"/>
    <w:rsid w:val="00592E07"/>
    <w:rsid w:val="005F11CE"/>
    <w:rsid w:val="008C3E35"/>
    <w:rsid w:val="008E5EBB"/>
    <w:rsid w:val="00C2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92E0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592E07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2E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92E0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592E07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2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  <w:div w:id="1216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2020-12-30T01:50:00Z</dcterms:created>
  <dcterms:modified xsi:type="dcterms:W3CDTF">2020-12-30T01:50:00Z</dcterms:modified>
</cp:coreProperties>
</file>