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26" w:type="dxa"/>
        <w:tblInd w:w="91" w:type="dxa"/>
        <w:tblLook w:val="04A0" w:firstRow="1" w:lastRow="0" w:firstColumn="1" w:lastColumn="0" w:noHBand="0" w:noVBand="1"/>
      </w:tblPr>
      <w:tblGrid>
        <w:gridCol w:w="515"/>
        <w:gridCol w:w="459"/>
        <w:gridCol w:w="436"/>
        <w:gridCol w:w="685"/>
        <w:gridCol w:w="1206"/>
        <w:gridCol w:w="402"/>
        <w:gridCol w:w="917"/>
        <w:gridCol w:w="500"/>
        <w:gridCol w:w="4760"/>
        <w:gridCol w:w="1194"/>
        <w:gridCol w:w="1706"/>
        <w:gridCol w:w="1554"/>
        <w:gridCol w:w="992"/>
      </w:tblGrid>
      <w:tr w:rsidR="006B3A71" w14:paraId="3B44DEDF" w14:textId="77777777">
        <w:trPr>
          <w:trHeight w:val="240"/>
        </w:trPr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540C8" w14:textId="77777777" w:rsidR="006B3A71" w:rsidRDefault="00C57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附件2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328E7" w14:textId="77777777" w:rsidR="006B3A71" w:rsidRDefault="006B3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4DD23" w14:textId="77777777" w:rsidR="006B3A71" w:rsidRDefault="006B3A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482E5" w14:textId="77777777" w:rsidR="006B3A71" w:rsidRDefault="006B3A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7CB6" w14:textId="77777777" w:rsidR="006B3A71" w:rsidRDefault="006B3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30CC9" w14:textId="77777777" w:rsidR="006B3A71" w:rsidRDefault="006B3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5D7B" w14:textId="77777777" w:rsidR="006B3A71" w:rsidRDefault="006B3A7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B3A71" w14:paraId="5C099EFF" w14:textId="77777777">
        <w:trPr>
          <w:trHeight w:val="435"/>
        </w:trPr>
        <w:tc>
          <w:tcPr>
            <w:tcW w:w="153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6EAC6" w14:textId="77777777" w:rsidR="006B3A71" w:rsidRDefault="00C57A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上饶高铁经济试验区招商服务局招聘职位表</w:t>
            </w:r>
          </w:p>
        </w:tc>
      </w:tr>
      <w:tr w:rsidR="006B3A71" w14:paraId="53D4FFED" w14:textId="77777777">
        <w:trPr>
          <w:trHeight w:val="12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57A25" w14:textId="77777777" w:rsidR="006B3A71" w:rsidRDefault="006B3A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BD1A8" w14:textId="77777777" w:rsidR="006B3A71" w:rsidRDefault="006B3A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6E962" w14:textId="77777777" w:rsidR="006B3A71" w:rsidRDefault="006B3A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415C9" w14:textId="77777777" w:rsidR="006B3A71" w:rsidRDefault="006B3A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4C145" w14:textId="77777777" w:rsidR="006B3A71" w:rsidRDefault="006B3A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75AA4" w14:textId="77777777" w:rsidR="006B3A71" w:rsidRDefault="006B3A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D390B" w14:textId="77777777" w:rsidR="006B3A71" w:rsidRDefault="006B3A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23164" w14:textId="77777777" w:rsidR="006B3A71" w:rsidRDefault="006B3A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D8D5D" w14:textId="77777777" w:rsidR="006B3A71" w:rsidRDefault="006B3A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6B3A71" w14:paraId="580A330A" w14:textId="77777777">
        <w:trPr>
          <w:trHeight w:val="31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0A74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D86E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8016E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96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8A09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报考条件和资格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B7A80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福利待遇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4475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B3A71" w14:paraId="25C5BF3C" w14:textId="77777777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E43" w14:textId="77777777" w:rsidR="006B3A71" w:rsidRDefault="006B3A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BD5" w14:textId="77777777" w:rsidR="006B3A71" w:rsidRDefault="006B3A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53CC2" w14:textId="77777777" w:rsidR="006B3A71" w:rsidRDefault="006B3A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CB46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0C61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B7CF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607C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0382F" w14:textId="77777777" w:rsidR="006B3A71" w:rsidRDefault="006B3A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3352" w14:textId="77777777" w:rsidR="006B3A71" w:rsidRDefault="006B3A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3A71" w14:paraId="7E6DB6A2" w14:textId="77777777">
        <w:trPr>
          <w:trHeight w:val="17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3099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招商服务局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2237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招商专员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8082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BD9D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0754" w14:textId="77777777" w:rsidR="006B3A71" w:rsidRDefault="00C57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本科学历为35周岁以下，硕士研究生以上学历可放宽至40周岁;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EC72" w14:textId="77777777" w:rsidR="006B3A71" w:rsidRDefault="00C57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中国语言文学类、新闻传播学类、市场营销、数学与统计、工商管理类、金融类、英语、计算机信息技术类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9D78" w14:textId="77777777" w:rsidR="006B3A71" w:rsidRDefault="00C57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1、3年以上工作经历或1年以上招商工作经历；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2、有良好的谈判技巧，有大型的成功企业谈判案例者优先；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3、熟悉大数据产业、数字经济相关政策法规。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具备扎实的数字经济等相关专业知识，有良好的职业道德，具有较好的融资能力，较强的沟通协调能力、谈判能力、应变能力及商业风险评估分析和控制能力，熟练掌握融资工具及内部运作流程；身体健康，品行良好，能吃苦耐劳。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C614" w14:textId="5E0DEFB5" w:rsidR="006B3A71" w:rsidRPr="00762E88" w:rsidRDefault="00762E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2E88">
              <w:rPr>
                <w:rFonts w:ascii="宋体" w:hAnsi="宋体" w:cs="宋体" w:hint="eastAsia"/>
                <w:kern w:val="0"/>
                <w:sz w:val="20"/>
                <w:szCs w:val="20"/>
              </w:rPr>
              <w:t>福利</w:t>
            </w:r>
            <w:r w:rsidR="00C57AEE" w:rsidRPr="00762E88">
              <w:rPr>
                <w:rFonts w:ascii="宋体" w:hAnsi="宋体" w:cs="宋体" w:hint="eastAsia"/>
                <w:kern w:val="0"/>
                <w:sz w:val="20"/>
                <w:szCs w:val="20"/>
              </w:rPr>
              <w:t>待遇为4000元/月（含个人五险一金部分）、另享受车贴200元/月、话费补贴100元/月、食堂用餐补贴576元/月；学历工资：按取得全日制普通高等学校教育学历增加工资，其中本科200元/月、硕士研究生300元/月，博士研究生600元/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E407" w14:textId="77777777" w:rsidR="006B3A71" w:rsidRDefault="00C57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需要经常出差</w:t>
            </w:r>
          </w:p>
        </w:tc>
      </w:tr>
      <w:tr w:rsidR="006B3A71" w14:paraId="6FB860B9" w14:textId="77777777">
        <w:trPr>
          <w:trHeight w:val="19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59BD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招商服务局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8F4A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营商专员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C561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D641" w14:textId="77777777" w:rsidR="006B3A71" w:rsidRDefault="00C57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6868" w14:textId="77777777" w:rsidR="006B3A71" w:rsidRDefault="00C57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本科学历为35周岁以下，硕士研究生以上学历可放宽至40周岁;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5419" w14:textId="77777777" w:rsidR="006B3A71" w:rsidRDefault="00C57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中国语言文学类、新闻传播学类、市场营销、数学与统计、工商管理类、金融类、英语、计算机信息技术类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EF4A" w14:textId="77777777" w:rsidR="006B3A71" w:rsidRDefault="00C57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1、3年以上工作经历或1年以上招商工作经历；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2、有良好的谈判技巧，有大型的成功企业谈判案例者优先；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3、熟悉大数据产业、数字经济相关政策法规。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具备扎实的数字经济等相关专业知识，有良好的职业道德，具有较好的融资能力，较强的沟通协调能力、谈判能力、应变能力及商业风险评估分析和控制能力，熟练掌握融资工具及内部运作流程；身体健康，品行良好，能吃苦耐劳。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A2A" w14:textId="724D07A5" w:rsidR="006B3A71" w:rsidRPr="00762E88" w:rsidRDefault="00762E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2E88">
              <w:rPr>
                <w:rFonts w:ascii="宋体" w:hAnsi="宋体" w:cs="宋体" w:hint="eastAsia"/>
                <w:kern w:val="0"/>
                <w:sz w:val="20"/>
                <w:szCs w:val="20"/>
              </w:rPr>
              <w:t>福利</w:t>
            </w:r>
            <w:r w:rsidR="00C57AEE" w:rsidRPr="00762E88">
              <w:rPr>
                <w:rFonts w:ascii="宋体" w:hAnsi="宋体" w:cs="宋体" w:hint="eastAsia"/>
                <w:kern w:val="0"/>
                <w:sz w:val="20"/>
                <w:szCs w:val="20"/>
              </w:rPr>
              <w:t>待遇为4000元/月（含个人五险一金部分）、另享受车贴200元/月、话费补贴100元/月、食堂用餐补贴576元/月；学历工资：按取得全日制普通高等学校教育学历增加工资，其中本科200元/月、硕士研究生300元/月，博士研究生600元/月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6C2" w14:textId="77777777" w:rsidR="006B3A71" w:rsidRDefault="00C57A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F6387A8" w14:textId="77777777" w:rsidR="006B3A71" w:rsidRDefault="006B3A71">
      <w:pPr>
        <w:widowControl/>
        <w:tabs>
          <w:tab w:val="left" w:pos="1260"/>
        </w:tabs>
        <w:spacing w:line="440" w:lineRule="exact"/>
        <w:jc w:val="left"/>
        <w:rPr>
          <w:rFonts w:ascii="宋体" w:cs="Times New Roman"/>
          <w:kern w:val="0"/>
          <w:sz w:val="24"/>
          <w:szCs w:val="24"/>
        </w:rPr>
      </w:pPr>
    </w:p>
    <w:sectPr w:rsidR="006B3A71">
      <w:footerReference w:type="default" r:id="rId8"/>
      <w:pgSz w:w="16838" w:h="11906" w:orient="landscape"/>
      <w:pgMar w:top="851" w:right="680" w:bottom="794" w:left="73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3B614" w14:textId="77777777" w:rsidR="00F002EF" w:rsidRDefault="00F002EF">
      <w:r>
        <w:separator/>
      </w:r>
    </w:p>
  </w:endnote>
  <w:endnote w:type="continuationSeparator" w:id="0">
    <w:p w14:paraId="7C30370E" w14:textId="77777777" w:rsidR="00F002EF" w:rsidRDefault="00F0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16E3E" w14:textId="77777777" w:rsidR="006B3A71" w:rsidRDefault="00C57AEE">
    <w:pPr>
      <w:pStyle w:val="aa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 w14:paraId="6AAF2FF1" w14:textId="77777777" w:rsidR="006B3A71" w:rsidRDefault="006B3A71">
    <w:pPr>
      <w:pStyle w:val="a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68F4B" w14:textId="77777777" w:rsidR="00F002EF" w:rsidRDefault="00F002EF">
      <w:r>
        <w:separator/>
      </w:r>
    </w:p>
  </w:footnote>
  <w:footnote w:type="continuationSeparator" w:id="0">
    <w:p w14:paraId="6B884260" w14:textId="77777777" w:rsidR="00F002EF" w:rsidRDefault="00F00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00438"/>
    <w:multiLevelType w:val="multilevel"/>
    <w:tmpl w:val="1EB00438"/>
    <w:lvl w:ilvl="0">
      <w:start w:val="1"/>
      <w:numFmt w:val="chineseCountingThousand"/>
      <w:pStyle w:val="2"/>
      <w:suff w:val="nothing"/>
      <w:lvlText w:val="第%1章  "/>
      <w:lvlJc w:val="center"/>
      <w:pPr>
        <w:ind w:left="720" w:firstLine="0"/>
      </w:pPr>
      <w:rPr>
        <w:rFonts w:eastAsia="黑体" w:hint="eastAsia"/>
        <w:b/>
        <w:i w:val="0"/>
        <w:sz w:val="30"/>
      </w:rPr>
    </w:lvl>
    <w:lvl w:ilvl="1">
      <w:start w:val="1"/>
      <w:numFmt w:val="chineseCountingThousand"/>
      <w:lvlRestart w:val="0"/>
      <w:pStyle w:val="a"/>
      <w:lvlText w:val="第%2条 "/>
      <w:lvlJc w:val="left"/>
      <w:pPr>
        <w:tabs>
          <w:tab w:val="left" w:pos="900"/>
        </w:tabs>
        <w:ind w:left="-240" w:firstLine="420"/>
      </w:pPr>
      <w:rPr>
        <w:rFonts w:eastAsia="宋体" w:hint="eastAsia"/>
        <w:b/>
        <w:i w:val="0"/>
        <w:sz w:val="24"/>
        <w:lang w:val="en-US"/>
      </w:rPr>
    </w:lvl>
    <w:lvl w:ilvl="2">
      <w:start w:val="1"/>
      <w:numFmt w:val="decimal"/>
      <w:lvlText w:val="%3.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3">
      <w:start w:val="1"/>
      <w:numFmt w:val="decimal"/>
      <w:pStyle w:val="3"/>
      <w:suff w:val="space"/>
      <w:lvlText w:val="%4. 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pStyle w:val="4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>
      <w:start w:val="1"/>
      <w:numFmt w:val="lowerLetter"/>
      <w:pStyle w:val="5"/>
      <w:suff w:val="space"/>
      <w:lvlText w:val="%6. 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pStyle w:val="a0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>
      <w:start w:val="1"/>
      <w:numFmt w:val="lowerRoman"/>
      <w:pStyle w:val="20"/>
      <w:suff w:val="space"/>
      <w:lvlText w:val="%8. 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pStyle w:val="30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abstractNum w:abstractNumId="1" w15:restartNumberingAfterBreak="0">
    <w:nsid w:val="718C0E37"/>
    <w:multiLevelType w:val="singleLevel"/>
    <w:tmpl w:val="718C0E3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F7511A"/>
    <w:rsid w:val="00000B9D"/>
    <w:rsid w:val="0002448A"/>
    <w:rsid w:val="00025AED"/>
    <w:rsid w:val="00033EFB"/>
    <w:rsid w:val="000378DC"/>
    <w:rsid w:val="000447EB"/>
    <w:rsid w:val="00045A34"/>
    <w:rsid w:val="0005072A"/>
    <w:rsid w:val="00054502"/>
    <w:rsid w:val="00054DF1"/>
    <w:rsid w:val="00090A43"/>
    <w:rsid w:val="000C5CF2"/>
    <w:rsid w:val="000D3075"/>
    <w:rsid w:val="000D62DE"/>
    <w:rsid w:val="000E3220"/>
    <w:rsid w:val="000E7812"/>
    <w:rsid w:val="000E7EDE"/>
    <w:rsid w:val="000F1703"/>
    <w:rsid w:val="000F50CB"/>
    <w:rsid w:val="00100BF5"/>
    <w:rsid w:val="0010429D"/>
    <w:rsid w:val="00105955"/>
    <w:rsid w:val="00114996"/>
    <w:rsid w:val="00114C31"/>
    <w:rsid w:val="00117BA5"/>
    <w:rsid w:val="0012711E"/>
    <w:rsid w:val="00131499"/>
    <w:rsid w:val="00132D31"/>
    <w:rsid w:val="0014045F"/>
    <w:rsid w:val="00140C33"/>
    <w:rsid w:val="00144C0A"/>
    <w:rsid w:val="00146644"/>
    <w:rsid w:val="00157EDA"/>
    <w:rsid w:val="00164FEF"/>
    <w:rsid w:val="00174069"/>
    <w:rsid w:val="00174B40"/>
    <w:rsid w:val="0017573D"/>
    <w:rsid w:val="00176165"/>
    <w:rsid w:val="001835FB"/>
    <w:rsid w:val="001A3FF1"/>
    <w:rsid w:val="001A4C59"/>
    <w:rsid w:val="001C3B85"/>
    <w:rsid w:val="001D4614"/>
    <w:rsid w:val="001D5570"/>
    <w:rsid w:val="001E590D"/>
    <w:rsid w:val="001E6C54"/>
    <w:rsid w:val="001E7DD2"/>
    <w:rsid w:val="001F57C9"/>
    <w:rsid w:val="002214AD"/>
    <w:rsid w:val="00231C11"/>
    <w:rsid w:val="002352E2"/>
    <w:rsid w:val="00235576"/>
    <w:rsid w:val="00242598"/>
    <w:rsid w:val="002442FF"/>
    <w:rsid w:val="00246733"/>
    <w:rsid w:val="00270AFC"/>
    <w:rsid w:val="00277035"/>
    <w:rsid w:val="00282C27"/>
    <w:rsid w:val="002A4A3D"/>
    <w:rsid w:val="002B1917"/>
    <w:rsid w:val="002B6208"/>
    <w:rsid w:val="002C241F"/>
    <w:rsid w:val="002D4146"/>
    <w:rsid w:val="002F2F18"/>
    <w:rsid w:val="002F35A6"/>
    <w:rsid w:val="00304D56"/>
    <w:rsid w:val="00313F4D"/>
    <w:rsid w:val="00314D4D"/>
    <w:rsid w:val="003355A0"/>
    <w:rsid w:val="00340291"/>
    <w:rsid w:val="003550A8"/>
    <w:rsid w:val="00360481"/>
    <w:rsid w:val="003946C6"/>
    <w:rsid w:val="00395F82"/>
    <w:rsid w:val="003A1777"/>
    <w:rsid w:val="003B3B01"/>
    <w:rsid w:val="003B6E75"/>
    <w:rsid w:val="003C6364"/>
    <w:rsid w:val="003F5143"/>
    <w:rsid w:val="00406D29"/>
    <w:rsid w:val="004127E4"/>
    <w:rsid w:val="00424887"/>
    <w:rsid w:val="004275D6"/>
    <w:rsid w:val="004324AA"/>
    <w:rsid w:val="004529E1"/>
    <w:rsid w:val="00461D34"/>
    <w:rsid w:val="00466F85"/>
    <w:rsid w:val="0047698E"/>
    <w:rsid w:val="00491C98"/>
    <w:rsid w:val="004A072E"/>
    <w:rsid w:val="004A2AF3"/>
    <w:rsid w:val="004A7172"/>
    <w:rsid w:val="004B736C"/>
    <w:rsid w:val="004B7E47"/>
    <w:rsid w:val="004C2A90"/>
    <w:rsid w:val="004C42E1"/>
    <w:rsid w:val="004C7DE9"/>
    <w:rsid w:val="004D7868"/>
    <w:rsid w:val="004E078F"/>
    <w:rsid w:val="004E3369"/>
    <w:rsid w:val="004F7F2B"/>
    <w:rsid w:val="005078C5"/>
    <w:rsid w:val="0052210F"/>
    <w:rsid w:val="005375BA"/>
    <w:rsid w:val="00543069"/>
    <w:rsid w:val="00545BF0"/>
    <w:rsid w:val="00555AC9"/>
    <w:rsid w:val="00555BAA"/>
    <w:rsid w:val="00560A93"/>
    <w:rsid w:val="00560DDD"/>
    <w:rsid w:val="005816BC"/>
    <w:rsid w:val="00581CA4"/>
    <w:rsid w:val="0059754F"/>
    <w:rsid w:val="00597FDF"/>
    <w:rsid w:val="005A58DC"/>
    <w:rsid w:val="005C3E7E"/>
    <w:rsid w:val="005C7127"/>
    <w:rsid w:val="005E35D8"/>
    <w:rsid w:val="005F132B"/>
    <w:rsid w:val="005F2BE5"/>
    <w:rsid w:val="005F307D"/>
    <w:rsid w:val="00601A05"/>
    <w:rsid w:val="00601F1E"/>
    <w:rsid w:val="0060627C"/>
    <w:rsid w:val="00611226"/>
    <w:rsid w:val="00611E16"/>
    <w:rsid w:val="00635C6A"/>
    <w:rsid w:val="006369C0"/>
    <w:rsid w:val="006377B9"/>
    <w:rsid w:val="006413BC"/>
    <w:rsid w:val="00663EA0"/>
    <w:rsid w:val="00664F22"/>
    <w:rsid w:val="00667A15"/>
    <w:rsid w:val="00677D1C"/>
    <w:rsid w:val="00686A1A"/>
    <w:rsid w:val="00692ECD"/>
    <w:rsid w:val="0069594E"/>
    <w:rsid w:val="006A3F9D"/>
    <w:rsid w:val="006A7E2B"/>
    <w:rsid w:val="006B0967"/>
    <w:rsid w:val="006B2C3A"/>
    <w:rsid w:val="006B3A71"/>
    <w:rsid w:val="006B3F2F"/>
    <w:rsid w:val="006B6706"/>
    <w:rsid w:val="006E72CA"/>
    <w:rsid w:val="006F721D"/>
    <w:rsid w:val="00700AF7"/>
    <w:rsid w:val="0070634F"/>
    <w:rsid w:val="0070655C"/>
    <w:rsid w:val="00706906"/>
    <w:rsid w:val="007166E7"/>
    <w:rsid w:val="007226C5"/>
    <w:rsid w:val="007267D0"/>
    <w:rsid w:val="00735810"/>
    <w:rsid w:val="007358D0"/>
    <w:rsid w:val="00743A50"/>
    <w:rsid w:val="00762E88"/>
    <w:rsid w:val="007634EB"/>
    <w:rsid w:val="00766980"/>
    <w:rsid w:val="00767996"/>
    <w:rsid w:val="0079075C"/>
    <w:rsid w:val="007A0FF3"/>
    <w:rsid w:val="007B2B52"/>
    <w:rsid w:val="007C411D"/>
    <w:rsid w:val="007C65AB"/>
    <w:rsid w:val="007E27D9"/>
    <w:rsid w:val="007E78FE"/>
    <w:rsid w:val="008016A7"/>
    <w:rsid w:val="0081648D"/>
    <w:rsid w:val="00817417"/>
    <w:rsid w:val="00817AD0"/>
    <w:rsid w:val="00820DA0"/>
    <w:rsid w:val="008227FA"/>
    <w:rsid w:val="00835EC0"/>
    <w:rsid w:val="008477FF"/>
    <w:rsid w:val="00847C30"/>
    <w:rsid w:val="0085690B"/>
    <w:rsid w:val="0086077F"/>
    <w:rsid w:val="0086261A"/>
    <w:rsid w:val="008A5BCF"/>
    <w:rsid w:val="008D1FB2"/>
    <w:rsid w:val="008F378C"/>
    <w:rsid w:val="008F6758"/>
    <w:rsid w:val="008F7E5B"/>
    <w:rsid w:val="00902997"/>
    <w:rsid w:val="00910AC2"/>
    <w:rsid w:val="009413D6"/>
    <w:rsid w:val="00941815"/>
    <w:rsid w:val="00944533"/>
    <w:rsid w:val="009507E9"/>
    <w:rsid w:val="00963322"/>
    <w:rsid w:val="0098397E"/>
    <w:rsid w:val="00986FE4"/>
    <w:rsid w:val="0099179B"/>
    <w:rsid w:val="0099327B"/>
    <w:rsid w:val="00994570"/>
    <w:rsid w:val="009C25F5"/>
    <w:rsid w:val="009D2570"/>
    <w:rsid w:val="009D4B2A"/>
    <w:rsid w:val="009D5C44"/>
    <w:rsid w:val="009E2456"/>
    <w:rsid w:val="009F1751"/>
    <w:rsid w:val="009F5907"/>
    <w:rsid w:val="009F6F0F"/>
    <w:rsid w:val="00A04913"/>
    <w:rsid w:val="00A148D0"/>
    <w:rsid w:val="00A551DF"/>
    <w:rsid w:val="00A65AF7"/>
    <w:rsid w:val="00A720AD"/>
    <w:rsid w:val="00A8438E"/>
    <w:rsid w:val="00A851D7"/>
    <w:rsid w:val="00A85EE4"/>
    <w:rsid w:val="00A901CB"/>
    <w:rsid w:val="00AA1835"/>
    <w:rsid w:val="00AA587C"/>
    <w:rsid w:val="00AB2A57"/>
    <w:rsid w:val="00AC245E"/>
    <w:rsid w:val="00AD3D47"/>
    <w:rsid w:val="00AF0A41"/>
    <w:rsid w:val="00AF4646"/>
    <w:rsid w:val="00B20C5E"/>
    <w:rsid w:val="00B24473"/>
    <w:rsid w:val="00B32F2E"/>
    <w:rsid w:val="00B344A7"/>
    <w:rsid w:val="00B6156F"/>
    <w:rsid w:val="00B64159"/>
    <w:rsid w:val="00B827C9"/>
    <w:rsid w:val="00BA10D6"/>
    <w:rsid w:val="00BA16C8"/>
    <w:rsid w:val="00BA3FFB"/>
    <w:rsid w:val="00BD5CF8"/>
    <w:rsid w:val="00BD5F1A"/>
    <w:rsid w:val="00BE1638"/>
    <w:rsid w:val="00C02A10"/>
    <w:rsid w:val="00C101D7"/>
    <w:rsid w:val="00C126CF"/>
    <w:rsid w:val="00C16C3D"/>
    <w:rsid w:val="00C40B9F"/>
    <w:rsid w:val="00C5160C"/>
    <w:rsid w:val="00C5209A"/>
    <w:rsid w:val="00C53BB2"/>
    <w:rsid w:val="00C56DA6"/>
    <w:rsid w:val="00C57AEE"/>
    <w:rsid w:val="00C6284E"/>
    <w:rsid w:val="00C64A58"/>
    <w:rsid w:val="00C74C9A"/>
    <w:rsid w:val="00C87205"/>
    <w:rsid w:val="00C93B0E"/>
    <w:rsid w:val="00CA4201"/>
    <w:rsid w:val="00CB4BE5"/>
    <w:rsid w:val="00CD22CE"/>
    <w:rsid w:val="00CF196E"/>
    <w:rsid w:val="00CF378C"/>
    <w:rsid w:val="00CF5D45"/>
    <w:rsid w:val="00D07D19"/>
    <w:rsid w:val="00D21B13"/>
    <w:rsid w:val="00D27005"/>
    <w:rsid w:val="00D35023"/>
    <w:rsid w:val="00D45492"/>
    <w:rsid w:val="00D62B75"/>
    <w:rsid w:val="00D63791"/>
    <w:rsid w:val="00D82986"/>
    <w:rsid w:val="00D84572"/>
    <w:rsid w:val="00D852C8"/>
    <w:rsid w:val="00DA75E4"/>
    <w:rsid w:val="00DB5E36"/>
    <w:rsid w:val="00DC10DE"/>
    <w:rsid w:val="00DC2377"/>
    <w:rsid w:val="00DD51BB"/>
    <w:rsid w:val="00DE578A"/>
    <w:rsid w:val="00E133B3"/>
    <w:rsid w:val="00E522D4"/>
    <w:rsid w:val="00E55D88"/>
    <w:rsid w:val="00E702DF"/>
    <w:rsid w:val="00E76953"/>
    <w:rsid w:val="00E776D9"/>
    <w:rsid w:val="00E82A5F"/>
    <w:rsid w:val="00E82E82"/>
    <w:rsid w:val="00E83BDD"/>
    <w:rsid w:val="00E855FC"/>
    <w:rsid w:val="00EA1604"/>
    <w:rsid w:val="00EA7569"/>
    <w:rsid w:val="00EB47BD"/>
    <w:rsid w:val="00EC438F"/>
    <w:rsid w:val="00ED7790"/>
    <w:rsid w:val="00EE0368"/>
    <w:rsid w:val="00EE413A"/>
    <w:rsid w:val="00EE4E2C"/>
    <w:rsid w:val="00EE6278"/>
    <w:rsid w:val="00EE6ADB"/>
    <w:rsid w:val="00EF41B1"/>
    <w:rsid w:val="00EF5620"/>
    <w:rsid w:val="00F002EF"/>
    <w:rsid w:val="00F026FF"/>
    <w:rsid w:val="00F111F8"/>
    <w:rsid w:val="00F2675A"/>
    <w:rsid w:val="00F27BFC"/>
    <w:rsid w:val="00F313A2"/>
    <w:rsid w:val="00F44BED"/>
    <w:rsid w:val="00F615BD"/>
    <w:rsid w:val="00F6563A"/>
    <w:rsid w:val="00F73BC4"/>
    <w:rsid w:val="00F93CD7"/>
    <w:rsid w:val="00FA7C89"/>
    <w:rsid w:val="00FC07AA"/>
    <w:rsid w:val="00FF0F6A"/>
    <w:rsid w:val="00FF5E14"/>
    <w:rsid w:val="028A6F8A"/>
    <w:rsid w:val="0298600D"/>
    <w:rsid w:val="03273870"/>
    <w:rsid w:val="04554232"/>
    <w:rsid w:val="07674C99"/>
    <w:rsid w:val="09C11CA2"/>
    <w:rsid w:val="0C314B24"/>
    <w:rsid w:val="0CEB773B"/>
    <w:rsid w:val="0D63131F"/>
    <w:rsid w:val="13152E75"/>
    <w:rsid w:val="13915344"/>
    <w:rsid w:val="17892048"/>
    <w:rsid w:val="17F326EB"/>
    <w:rsid w:val="185B4D35"/>
    <w:rsid w:val="19B24FE8"/>
    <w:rsid w:val="1CB44E99"/>
    <w:rsid w:val="1DF7511A"/>
    <w:rsid w:val="20860E54"/>
    <w:rsid w:val="2134283E"/>
    <w:rsid w:val="21E21DB8"/>
    <w:rsid w:val="230548AA"/>
    <w:rsid w:val="25684665"/>
    <w:rsid w:val="25847A21"/>
    <w:rsid w:val="26060F87"/>
    <w:rsid w:val="27194098"/>
    <w:rsid w:val="2754685F"/>
    <w:rsid w:val="298B648D"/>
    <w:rsid w:val="2A115998"/>
    <w:rsid w:val="2AF2087A"/>
    <w:rsid w:val="2D0F2004"/>
    <w:rsid w:val="33843658"/>
    <w:rsid w:val="35AF3FF0"/>
    <w:rsid w:val="361B3060"/>
    <w:rsid w:val="36507F96"/>
    <w:rsid w:val="369023C9"/>
    <w:rsid w:val="3A867305"/>
    <w:rsid w:val="3AF244FB"/>
    <w:rsid w:val="3B7638BB"/>
    <w:rsid w:val="3B796832"/>
    <w:rsid w:val="3E6A7671"/>
    <w:rsid w:val="3EF5232A"/>
    <w:rsid w:val="3F0E6313"/>
    <w:rsid w:val="3F431D5B"/>
    <w:rsid w:val="3FF15D17"/>
    <w:rsid w:val="40291F02"/>
    <w:rsid w:val="447A37DF"/>
    <w:rsid w:val="451772F3"/>
    <w:rsid w:val="454E505F"/>
    <w:rsid w:val="46651852"/>
    <w:rsid w:val="472C53E0"/>
    <w:rsid w:val="49E77143"/>
    <w:rsid w:val="4B1A7506"/>
    <w:rsid w:val="4C7A27C3"/>
    <w:rsid w:val="4C8B0AB9"/>
    <w:rsid w:val="4CD92128"/>
    <w:rsid w:val="4E520222"/>
    <w:rsid w:val="4FC9424F"/>
    <w:rsid w:val="4FF86931"/>
    <w:rsid w:val="50592513"/>
    <w:rsid w:val="53DD2A6F"/>
    <w:rsid w:val="5440607D"/>
    <w:rsid w:val="54503067"/>
    <w:rsid w:val="5528551E"/>
    <w:rsid w:val="55FE0721"/>
    <w:rsid w:val="59715016"/>
    <w:rsid w:val="5D4676DD"/>
    <w:rsid w:val="5EC86BFA"/>
    <w:rsid w:val="619E52D0"/>
    <w:rsid w:val="64B60D5E"/>
    <w:rsid w:val="65320240"/>
    <w:rsid w:val="672F1127"/>
    <w:rsid w:val="6884754C"/>
    <w:rsid w:val="688C382C"/>
    <w:rsid w:val="68A32326"/>
    <w:rsid w:val="6A9444CD"/>
    <w:rsid w:val="6AC76372"/>
    <w:rsid w:val="6B301BC3"/>
    <w:rsid w:val="6BE6028D"/>
    <w:rsid w:val="6CF93C02"/>
    <w:rsid w:val="6D8455D3"/>
    <w:rsid w:val="6DB8599C"/>
    <w:rsid w:val="6F297E2E"/>
    <w:rsid w:val="6F925F8C"/>
    <w:rsid w:val="7133363C"/>
    <w:rsid w:val="7264315E"/>
    <w:rsid w:val="729650AB"/>
    <w:rsid w:val="72BB6423"/>
    <w:rsid w:val="73166CD7"/>
    <w:rsid w:val="745664C4"/>
    <w:rsid w:val="75154938"/>
    <w:rsid w:val="75665764"/>
    <w:rsid w:val="78FA3888"/>
    <w:rsid w:val="7A013DA7"/>
    <w:rsid w:val="7D23470E"/>
    <w:rsid w:val="7D3114EA"/>
    <w:rsid w:val="7E011CFB"/>
    <w:rsid w:val="7E8E7ADC"/>
    <w:rsid w:val="7EC5016D"/>
    <w:rsid w:val="7F88046E"/>
    <w:rsid w:val="7FD2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CE535C"/>
  <w15:docId w15:val="{94858A1D-D972-4189-A17A-B861EF12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0"/>
    <w:lsdException w:name="List Continue 2" w:uiPriority="0" w:qFormat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1"/>
    <w:next w:val="a1"/>
    <w:link w:val="21"/>
    <w:qFormat/>
    <w:locked/>
    <w:pPr>
      <w:keepNext/>
      <w:keepLines/>
      <w:numPr>
        <w:numId w:val="1"/>
      </w:numPr>
      <w:spacing w:afterLines="50"/>
      <w:ind w:left="0"/>
      <w:jc w:val="center"/>
      <w:outlineLvl w:val="1"/>
    </w:pPr>
    <w:rPr>
      <w:rFonts w:ascii="新宋体" w:eastAsia="新宋体" w:hAnsi="新宋体" w:cs="Times New Roman"/>
      <w:b/>
      <w:color w:val="000000"/>
      <w:kern w:val="44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List 3"/>
    <w:basedOn w:val="a1"/>
    <w:qFormat/>
    <w:pPr>
      <w:numPr>
        <w:ilvl w:val="3"/>
        <w:numId w:val="1"/>
      </w:numPr>
      <w:tabs>
        <w:tab w:val="left" w:pos="1141"/>
      </w:tabs>
      <w:spacing w:line="500" w:lineRule="exact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a5">
    <w:name w:val="annotation text"/>
    <w:basedOn w:val="a1"/>
    <w:uiPriority w:val="99"/>
    <w:semiHidden/>
    <w:unhideWhenUsed/>
    <w:pPr>
      <w:jc w:val="left"/>
    </w:pPr>
  </w:style>
  <w:style w:type="paragraph" w:styleId="a0">
    <w:name w:val="List Continue"/>
    <w:basedOn w:val="a1"/>
    <w:pPr>
      <w:numPr>
        <w:ilvl w:val="6"/>
        <w:numId w:val="1"/>
      </w:numPr>
      <w:tabs>
        <w:tab w:val="left" w:pos="1141"/>
      </w:tabs>
      <w:spacing w:line="240" w:lineRule="atLeast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a6">
    <w:name w:val="Date"/>
    <w:basedOn w:val="a1"/>
    <w:next w:val="a1"/>
    <w:link w:val="a7"/>
    <w:uiPriority w:val="99"/>
    <w:qFormat/>
    <w:pPr>
      <w:ind w:leftChars="2500" w:left="100"/>
    </w:pPr>
  </w:style>
  <w:style w:type="paragraph" w:styleId="a8">
    <w:name w:val="Balloon Text"/>
    <w:basedOn w:val="a1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1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1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">
    <w:name w:val="List"/>
    <w:basedOn w:val="a1"/>
    <w:qFormat/>
    <w:pPr>
      <w:numPr>
        <w:ilvl w:val="1"/>
        <w:numId w:val="1"/>
      </w:numPr>
      <w:spacing w:line="500" w:lineRule="exact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5">
    <w:name w:val="List 5"/>
    <w:basedOn w:val="a1"/>
    <w:qFormat/>
    <w:pPr>
      <w:numPr>
        <w:ilvl w:val="5"/>
        <w:numId w:val="1"/>
      </w:numPr>
      <w:tabs>
        <w:tab w:val="left" w:pos="1141"/>
      </w:tabs>
      <w:spacing w:line="240" w:lineRule="atLeas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4">
    <w:name w:val="List 4"/>
    <w:basedOn w:val="a1"/>
    <w:qFormat/>
    <w:pPr>
      <w:numPr>
        <w:ilvl w:val="4"/>
        <w:numId w:val="1"/>
      </w:numPr>
      <w:tabs>
        <w:tab w:val="left" w:pos="1141"/>
      </w:tabs>
      <w:spacing w:line="500" w:lineRule="exact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20">
    <w:name w:val="List Continue 2"/>
    <w:basedOn w:val="a1"/>
    <w:qFormat/>
    <w:pPr>
      <w:numPr>
        <w:ilvl w:val="7"/>
        <w:numId w:val="1"/>
      </w:numPr>
      <w:tabs>
        <w:tab w:val="left" w:pos="1140"/>
      </w:tabs>
      <w:spacing w:line="240" w:lineRule="atLeast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ae">
    <w:name w:val="Normal (Web)"/>
    <w:basedOn w:val="a1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30">
    <w:name w:val="List Continue 3"/>
    <w:basedOn w:val="a1"/>
    <w:qFormat/>
    <w:pPr>
      <w:numPr>
        <w:ilvl w:val="8"/>
        <w:numId w:val="1"/>
      </w:numPr>
      <w:tabs>
        <w:tab w:val="left" w:pos="1140"/>
      </w:tabs>
      <w:spacing w:line="240" w:lineRule="atLeast"/>
    </w:pPr>
    <w:rPr>
      <w:rFonts w:ascii="Times New Roman" w:hAnsi="Times New Roman" w:cs="Times New Roman"/>
      <w:b/>
      <w:color w:val="000000"/>
      <w:sz w:val="24"/>
      <w:szCs w:val="24"/>
    </w:rPr>
  </w:style>
  <w:style w:type="table" w:styleId="af">
    <w:name w:val="Table Grid"/>
    <w:basedOn w:val="a3"/>
    <w:qFormat/>
    <w:locked/>
    <w:pPr>
      <w:widowControl w:val="0"/>
      <w:spacing w:line="240" w:lineRule="atLeast"/>
      <w:ind w:firstLineChars="75" w:firstLine="7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2"/>
    <w:uiPriority w:val="99"/>
    <w:qFormat/>
    <w:rPr>
      <w:b/>
      <w:bCs/>
    </w:rPr>
  </w:style>
  <w:style w:type="character" w:styleId="af1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2"/>
    <w:link w:val="ac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b">
    <w:name w:val="页脚 字符"/>
    <w:basedOn w:val="a2"/>
    <w:link w:val="aa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7">
    <w:name w:val="日期 字符"/>
    <w:basedOn w:val="a2"/>
    <w:link w:val="a6"/>
    <w:uiPriority w:val="99"/>
    <w:qFormat/>
    <w:locked/>
    <w:rPr>
      <w:rFonts w:ascii="Calibri" w:eastAsia="宋体" w:hAnsi="Calibri" w:cs="Calibri"/>
      <w:kern w:val="2"/>
      <w:sz w:val="24"/>
      <w:szCs w:val="24"/>
    </w:rPr>
  </w:style>
  <w:style w:type="character" w:customStyle="1" w:styleId="a9">
    <w:name w:val="批注框文本 字符"/>
    <w:basedOn w:val="a2"/>
    <w:link w:val="a8"/>
    <w:uiPriority w:val="99"/>
    <w:semiHidden/>
    <w:qFormat/>
    <w:locked/>
    <w:rPr>
      <w:rFonts w:ascii="Calibri" w:hAnsi="Calibri" w:cs="Calibri"/>
      <w:sz w:val="2"/>
      <w:szCs w:val="2"/>
    </w:rPr>
  </w:style>
  <w:style w:type="paragraph" w:customStyle="1" w:styleId="speed-page-tts">
    <w:name w:val="speed-page-tts"/>
    <w:basedOn w:val="a1"/>
    <w:qFormat/>
    <w:pPr>
      <w:widowControl/>
      <w:spacing w:before="100" w:beforeAutospacing="1" w:after="100" w:afterAutospacing="1" w:line="640" w:lineRule="exact"/>
      <w:ind w:firstLineChars="200" w:firstLine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标题 2 字符"/>
    <w:basedOn w:val="a2"/>
    <w:link w:val="2"/>
    <w:qFormat/>
    <w:rPr>
      <w:rFonts w:ascii="新宋体" w:eastAsia="新宋体" w:hAnsi="新宋体"/>
      <w:b/>
      <w:color w:val="000000"/>
      <w:kern w:val="44"/>
      <w:sz w:val="18"/>
      <w:szCs w:val="18"/>
    </w:rPr>
  </w:style>
  <w:style w:type="character" w:customStyle="1" w:styleId="font11">
    <w:name w:val="font11"/>
    <w:basedOn w:val="a2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01">
    <w:name w:val="font01"/>
    <w:basedOn w:val="a2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摩卡晓馨</dc:creator>
  <cp:lastModifiedBy>王 芳</cp:lastModifiedBy>
  <cp:revision>4</cp:revision>
  <cp:lastPrinted>2020-12-31T07:50:00Z</cp:lastPrinted>
  <dcterms:created xsi:type="dcterms:W3CDTF">2020-12-31T12:51:00Z</dcterms:created>
  <dcterms:modified xsi:type="dcterms:W3CDTF">2020-12-31T19:22:00Z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