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2" w:lineRule="atLeast"/>
        <w:ind w:left="0" w:firstLine="420"/>
        <w:jc w:val="left"/>
      </w:pPr>
      <w:r>
        <w:rPr>
          <w:rFonts w:hint="eastAsia" w:ascii="宋体" w:hAnsi="宋体" w:eastAsia="宋体" w:cs="宋体"/>
          <w:color w:val="3D3D3D"/>
          <w:sz w:val="21"/>
          <w:szCs w:val="21"/>
          <w:u w:val="none"/>
        </w:rPr>
        <w:t>招聘单位、岗位、人数、专业、学历和范围及资格条件</w:t>
      </w:r>
    </w:p>
    <w:tbl>
      <w:tblPr>
        <w:tblW w:w="5000" w:type="pct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3"/>
        <w:gridCol w:w="1713"/>
        <w:gridCol w:w="1075"/>
        <w:gridCol w:w="1713"/>
        <w:gridCol w:w="3894"/>
        <w:gridCol w:w="1713"/>
        <w:gridCol w:w="649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招聘指标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鄞州区应急指挥服务中心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一般管理辅助岗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本科及以上学历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户籍不限；1986年1月6日及以后出生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  <w:t>法学类、管理类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D3D3D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1985" w:bottom="153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EBF16FE"/>
    <w:rsid w:val="0005573A"/>
    <w:rsid w:val="001D0CC6"/>
    <w:rsid w:val="00225F16"/>
    <w:rsid w:val="005E3C70"/>
    <w:rsid w:val="00AB78E4"/>
    <w:rsid w:val="00FA0F17"/>
    <w:rsid w:val="00FB2C02"/>
    <w:rsid w:val="396058CD"/>
    <w:rsid w:val="3EBF16FE"/>
    <w:rsid w:val="70792B1F"/>
    <w:rsid w:val="7C1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locked/>
    <w:uiPriority w:val="0"/>
    <w:rPr>
      <w:b/>
    </w:rPr>
  </w:style>
  <w:style w:type="character" w:styleId="6">
    <w:name w:val="FollowedHyperlink"/>
    <w:basedOn w:val="4"/>
    <w:semiHidden/>
    <w:unhideWhenUsed/>
    <w:uiPriority w:val="99"/>
    <w:rPr>
      <w:color w:val="3D3D3D"/>
      <w:u w:val="none"/>
    </w:rPr>
  </w:style>
  <w:style w:type="character" w:styleId="7">
    <w:name w:val="Emphasis"/>
    <w:basedOn w:val="4"/>
    <w:qFormat/>
    <w:locked/>
    <w:uiPriority w:val="0"/>
  </w:style>
  <w:style w:type="character" w:styleId="8">
    <w:name w:val="Hyperlink"/>
    <w:basedOn w:val="4"/>
    <w:semiHidden/>
    <w:unhideWhenUsed/>
    <w:uiPriority w:val="99"/>
    <w:rPr>
      <w:color w:val="3D3D3D"/>
      <w:u w:val="none"/>
    </w:rPr>
  </w:style>
  <w:style w:type="character" w:customStyle="1" w:styleId="9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126</Words>
  <Characters>129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2020-12-01T03:49:00Z</dcterms:created>
  <dc:creator>郭富城1419848983</dc:creator>
  <cp:lastModifiedBy>卜荣荣</cp:lastModifiedBy>
  <dcterms:modified xsi:type="dcterms:W3CDTF">2021-01-08T04:46:35Z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