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jc w:val="center"/>
        <w:tblCellMar>
          <w:left w:w="0" w:type="dxa"/>
          <w:right w:w="0" w:type="dxa"/>
        </w:tblCellMar>
        <w:tblLook w:val="04A0"/>
      </w:tblPr>
      <w:tblGrid>
        <w:gridCol w:w="1944"/>
        <w:gridCol w:w="977"/>
        <w:gridCol w:w="2096"/>
        <w:gridCol w:w="2086"/>
        <w:gridCol w:w="2086"/>
        <w:gridCol w:w="2087"/>
      </w:tblGrid>
      <w:tr w:rsidR="00927686" w:rsidRPr="00927686" w:rsidTr="00927686">
        <w:trPr>
          <w:trHeight w:val="626"/>
          <w:jc w:val="center"/>
        </w:trPr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招聘</w:t>
            </w:r>
            <w:r w:rsidRPr="009276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8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ind w:firstLine="47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</w:tr>
      <w:tr w:rsidR="00927686" w:rsidRPr="00927686" w:rsidTr="00927686">
        <w:trPr>
          <w:trHeight w:val="23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7686" w:rsidRPr="00927686" w:rsidRDefault="00927686" w:rsidP="00927686">
            <w:pPr>
              <w:adjustRightInd/>
              <w:snapToGrid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7686" w:rsidRPr="00927686" w:rsidRDefault="00927686" w:rsidP="00927686">
            <w:pPr>
              <w:adjustRightInd/>
              <w:snapToGrid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其他要求</w:t>
            </w:r>
          </w:p>
        </w:tc>
      </w:tr>
      <w:tr w:rsidR="00927686" w:rsidRPr="00927686" w:rsidTr="00927686">
        <w:trPr>
          <w:trHeight w:val="2504"/>
          <w:jc w:val="center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政府雇员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1名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35岁周岁以下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全日制本科及以上学历，学士及以上学位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1.具备两年及以上相关工作经验；</w:t>
            </w:r>
            <w:r w:rsidRPr="009276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2.具有较好的文字功底；</w:t>
            </w:r>
            <w:r w:rsidRPr="009276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927686" w:rsidRPr="00927686" w:rsidRDefault="00927686" w:rsidP="00927686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7686">
              <w:rPr>
                <w:rFonts w:ascii="仿宋" w:eastAsia="仿宋" w:hAnsi="仿宋" w:cs="Calibri" w:hint="eastAsia"/>
                <w:color w:val="000000"/>
                <w:sz w:val="24"/>
                <w:szCs w:val="24"/>
                <w:bdr w:val="none" w:sz="0" w:space="0" w:color="auto" w:frame="1"/>
              </w:rPr>
              <w:t>3.有C1以上驾驶证优先考虑。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27686"/>
    <w:rsid w:val="00323B43"/>
    <w:rsid w:val="00343EFB"/>
    <w:rsid w:val="003D37D8"/>
    <w:rsid w:val="004358AB"/>
    <w:rsid w:val="0064020C"/>
    <w:rsid w:val="008811B0"/>
    <w:rsid w:val="008B7726"/>
    <w:rsid w:val="0092768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western">
    <w:name w:val="western"/>
    <w:basedOn w:val="a"/>
    <w:rsid w:val="0092768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2021-01-09T05:04:00Z</dcterms:created>
  <dcterms:modified xsi:type="dcterms:W3CDTF">2021-01-09T05:08:00Z</dcterms:modified>
</cp:coreProperties>
</file>