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宋体" w:hAnsi="宋体" w:cs="宋体" w:eastAsiaTheme="minorEastAsia"/>
          <w:bCs/>
          <w:sz w:val="28"/>
          <w:szCs w:val="28"/>
          <w:lang w:eastAsia="zh-CN"/>
        </w:rPr>
      </w:pPr>
      <w:r>
        <w:rPr>
          <w:rFonts w:hint="eastAsia" w:ascii="宋体" w:hAnsi="宋体" w:cs="宋体"/>
          <w:bCs/>
          <w:sz w:val="28"/>
          <w:szCs w:val="28"/>
        </w:rPr>
        <w:t>附件</w:t>
      </w:r>
      <w:r>
        <w:rPr>
          <w:rFonts w:hint="eastAsia" w:ascii="宋体" w:hAnsi="宋体" w:cs="宋体"/>
          <w:bCs/>
          <w:sz w:val="28"/>
          <w:szCs w:val="28"/>
          <w:lang w:val="en-US" w:eastAsia="zh-CN"/>
        </w:rPr>
        <w:t>4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黑体简体" w:hAnsi="方正黑体简体" w:eastAsia="方正黑体简体" w:cs="方正黑体简体"/>
          <w:b/>
          <w:bCs/>
          <w:kern w:val="2"/>
          <w:sz w:val="44"/>
          <w:szCs w:val="44"/>
          <w:lang w:val="en-US" w:eastAsia="zh-CN" w:bidi="ar-SA"/>
        </w:rPr>
      </w:pPr>
      <w:r>
        <w:rPr>
          <w:rFonts w:hint="eastAsia" w:ascii="方正黑体简体" w:hAnsi="方正黑体简体" w:eastAsia="方正黑体简体" w:cs="方正黑体简体"/>
          <w:b/>
          <w:bCs/>
          <w:kern w:val="2"/>
          <w:sz w:val="44"/>
          <w:szCs w:val="44"/>
          <w:lang w:val="en-US" w:eastAsia="zh-CN" w:bidi="ar-SA"/>
        </w:rPr>
        <w:t>三穗县事业单位2021年公开吸收引进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黑体简体" w:hAnsi="方正黑体简体" w:eastAsia="方正黑体简体" w:cs="方正黑体简体"/>
          <w:b/>
          <w:bCs/>
          <w:kern w:val="2"/>
          <w:sz w:val="44"/>
          <w:szCs w:val="44"/>
          <w:lang w:val="en-US" w:eastAsia="zh-CN" w:bidi="ar-SA"/>
        </w:rPr>
      </w:pPr>
      <w:r>
        <w:rPr>
          <w:rFonts w:hint="eastAsia" w:ascii="方正黑体简体" w:hAnsi="方正黑体简体" w:eastAsia="方正黑体简体" w:cs="方正黑体简体"/>
          <w:b/>
          <w:bCs/>
          <w:kern w:val="2"/>
          <w:sz w:val="44"/>
          <w:szCs w:val="44"/>
          <w:lang w:val="en-US" w:eastAsia="zh-CN" w:bidi="ar-SA"/>
        </w:rPr>
        <w:t>急需紧缺人才考生报名诚信承诺书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883" w:firstLineChars="200"/>
        <w:jc w:val="center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44"/>
          <w:szCs w:val="44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>本人已仔细阅读《</w:t>
      </w:r>
      <w:r>
        <w:rPr>
          <w:rFonts w:hint="eastAsia" w:ascii="仿宋_GB2312" w:hAnsi="Arial" w:eastAsia="仿宋_GB2312" w:cs="Arial"/>
          <w:sz w:val="32"/>
          <w:szCs w:val="32"/>
          <w:lang w:eastAsia="zh-CN"/>
        </w:rPr>
        <w:t>三穗县事业单位202</w:t>
      </w:r>
      <w:r>
        <w:rPr>
          <w:rFonts w:hint="eastAsia" w:ascii="仿宋_GB2312" w:hAnsi="Arial" w:eastAsia="仿宋_GB2312" w:cs="Arial"/>
          <w:sz w:val="32"/>
          <w:szCs w:val="32"/>
          <w:lang w:val="en-US" w:eastAsia="zh-CN"/>
        </w:rPr>
        <w:t>1</w:t>
      </w:r>
      <w:r>
        <w:rPr>
          <w:rFonts w:hint="eastAsia" w:ascii="仿宋_GB2312" w:hAnsi="Arial" w:eastAsia="仿宋_GB2312" w:cs="Arial"/>
          <w:sz w:val="32"/>
          <w:szCs w:val="32"/>
          <w:lang w:eastAsia="zh-CN"/>
        </w:rPr>
        <w:t>年急需紧缺人才引进工作实施方案</w:t>
      </w:r>
      <w:r>
        <w:rPr>
          <w:rFonts w:hint="eastAsia" w:ascii="仿宋_GB2312" w:hAnsi="Arial" w:eastAsia="仿宋_GB2312" w:cs="Arial"/>
          <w:sz w:val="32"/>
          <w:szCs w:val="32"/>
        </w:rPr>
        <w:t>》，理解其内容，符合报考条件。我郑重承诺：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>一、本人自觉遵守人才引进的各项规定，所提供的个人信息、证明材料、证件等报名资料均真实、合法、有效。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>二、本人所填报名信息准确、有效，并对照《</w:t>
      </w:r>
      <w:r>
        <w:rPr>
          <w:rFonts w:hint="eastAsia" w:ascii="仿宋_GB2312" w:hAnsi="Arial" w:eastAsia="仿宋_GB2312" w:cs="Arial"/>
          <w:sz w:val="32"/>
          <w:szCs w:val="32"/>
          <w:lang w:eastAsia="zh-CN"/>
        </w:rPr>
        <w:t>三穗县202</w:t>
      </w:r>
      <w:r>
        <w:rPr>
          <w:rFonts w:hint="eastAsia" w:ascii="仿宋_GB2312" w:hAnsi="Arial" w:eastAsia="仿宋_GB2312" w:cs="Arial"/>
          <w:sz w:val="32"/>
          <w:szCs w:val="32"/>
          <w:lang w:val="en-US" w:eastAsia="zh-CN"/>
        </w:rPr>
        <w:t>1</w:t>
      </w:r>
      <w:r>
        <w:rPr>
          <w:rFonts w:hint="eastAsia" w:ascii="仿宋_GB2312" w:hAnsi="Arial" w:eastAsia="仿宋_GB2312" w:cs="Arial"/>
          <w:sz w:val="32"/>
          <w:szCs w:val="32"/>
          <w:lang w:eastAsia="zh-CN"/>
        </w:rPr>
        <w:t>年事业单位急需紧缺人才引进工作实施方案</w:t>
      </w:r>
      <w:r>
        <w:rPr>
          <w:rFonts w:hint="eastAsia" w:ascii="仿宋_GB2312" w:hAnsi="Arial" w:eastAsia="仿宋_GB2312" w:cs="Arial"/>
          <w:sz w:val="32"/>
          <w:szCs w:val="32"/>
        </w:rPr>
        <w:t>》与本人情况认真核对无误。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>三、诚实守信，严于律己。认真履行报考</w:t>
      </w:r>
      <w:bookmarkStart w:id="0" w:name="_GoBack"/>
      <w:bookmarkEnd w:id="0"/>
      <w:r>
        <w:rPr>
          <w:rFonts w:hint="eastAsia" w:ascii="仿宋_GB2312" w:hAnsi="Arial" w:eastAsia="仿宋_GB2312" w:cs="Arial"/>
          <w:sz w:val="32"/>
          <w:szCs w:val="32"/>
        </w:rPr>
        <w:t>人员的义务。对因提供有关信息证件不真实或违反有关纪律规定所造成的后果，本人自愿承担相应的责任。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ascii="仿宋_GB2312" w:hAnsi="Arial" w:eastAsia="仿宋_GB2312" w:cs="Arial"/>
          <w:sz w:val="32"/>
          <w:szCs w:val="32"/>
        </w:rPr>
      </w:pP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>承诺人身份证号码：</w:t>
      </w:r>
      <w:r>
        <w:rPr>
          <w:rFonts w:hint="eastAsia" w:ascii="仿宋_GB2312" w:hAnsi="Arial" w:eastAsia="仿宋_GB2312" w:cs="Arial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hAnsi="Arial" w:eastAsia="仿宋_GB2312" w:cs="Arial"/>
          <w:sz w:val="32"/>
          <w:szCs w:val="32"/>
        </w:rPr>
        <w:t xml:space="preserve"> 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 xml:space="preserve">           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 xml:space="preserve">    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ascii="仿宋_GB2312" w:hAnsi="Arial" w:eastAsia="仿宋_GB2312" w:cs="Arial"/>
          <w:sz w:val="32"/>
          <w:szCs w:val="32"/>
        </w:rPr>
      </w:pP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 xml:space="preserve">                承诺人（签名并按手印）:                                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 xml:space="preserve">                            </w:t>
      </w:r>
      <w:r>
        <w:rPr>
          <w:rFonts w:hint="eastAsia" w:ascii="仿宋_GB2312" w:hAnsi="Arial" w:eastAsia="仿宋_GB2312" w:cs="Arial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Arial" w:eastAsia="仿宋_GB2312" w:cs="Arial"/>
          <w:sz w:val="32"/>
          <w:szCs w:val="32"/>
        </w:rPr>
        <w:t>年  月  日</w:t>
      </w:r>
    </w:p>
    <w:sectPr>
      <w:pgSz w:w="11906" w:h="16838"/>
      <w:pgMar w:top="2154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5D3"/>
    <w:rsid w:val="00015B3C"/>
    <w:rsid w:val="0016252E"/>
    <w:rsid w:val="00222B93"/>
    <w:rsid w:val="00476861"/>
    <w:rsid w:val="004E3FDE"/>
    <w:rsid w:val="005E5F7C"/>
    <w:rsid w:val="006205D3"/>
    <w:rsid w:val="00657459"/>
    <w:rsid w:val="00733AE5"/>
    <w:rsid w:val="007F5EAD"/>
    <w:rsid w:val="00C73884"/>
    <w:rsid w:val="00CD4D27"/>
    <w:rsid w:val="00CF2C7C"/>
    <w:rsid w:val="00EC59E5"/>
    <w:rsid w:val="00F37F86"/>
    <w:rsid w:val="0B1262F4"/>
    <w:rsid w:val="1867753F"/>
    <w:rsid w:val="25B17786"/>
    <w:rsid w:val="2940235D"/>
    <w:rsid w:val="2AC0292C"/>
    <w:rsid w:val="2D270086"/>
    <w:rsid w:val="3B356C17"/>
    <w:rsid w:val="3FB21A3D"/>
    <w:rsid w:val="536B0CBF"/>
    <w:rsid w:val="545B239F"/>
    <w:rsid w:val="57C57975"/>
    <w:rsid w:val="5824416B"/>
    <w:rsid w:val="6A545C5D"/>
    <w:rsid w:val="77894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62</Words>
  <Characters>360</Characters>
  <Lines>3</Lines>
  <Paragraphs>1</Paragraphs>
  <TotalTime>0</TotalTime>
  <ScaleCrop>false</ScaleCrop>
  <LinksUpToDate>false</LinksUpToDate>
  <CharactersWithSpaces>421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2020-03-16T04:51:00Z</dcterms:created>
  <dc:creator>AutoBVT</dc:creator>
  <cp:lastModifiedBy>Administrator</cp:lastModifiedBy>
  <dcterms:modified xsi:type="dcterms:W3CDTF">2021-01-07T05:02:41Z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