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ED" w:rsidRDefault="0077227E">
      <w:pPr>
        <w:spacing w:line="400" w:lineRule="exact"/>
        <w:rPr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附件3</w:t>
      </w:r>
    </w:p>
    <w:p w:rsidR="007560ED" w:rsidRDefault="0077227E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黔西南州扶贫开发办公室</w:t>
      </w:r>
    </w:p>
    <w:p w:rsidR="007560ED" w:rsidRDefault="0077227E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2021年公开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考聘事业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专业技术人员推荐表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8"/>
        <w:gridCol w:w="446"/>
        <w:gridCol w:w="598"/>
        <w:gridCol w:w="896"/>
        <w:gridCol w:w="680"/>
        <w:gridCol w:w="690"/>
        <w:gridCol w:w="430"/>
        <w:gridCol w:w="709"/>
        <w:gridCol w:w="371"/>
        <w:gridCol w:w="134"/>
        <w:gridCol w:w="486"/>
        <w:gridCol w:w="346"/>
        <w:gridCol w:w="654"/>
        <w:gridCol w:w="2164"/>
      </w:tblGrid>
      <w:tr w:rsidR="007560ED">
        <w:trPr>
          <w:cantSplit/>
          <w:trHeight w:val="561"/>
          <w:jc w:val="center"/>
        </w:trPr>
        <w:tc>
          <w:tcPr>
            <w:tcW w:w="1064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姓</w:t>
            </w: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Ansi="仿宋_GB2312" w:cs="仿宋_GB2312" w:hint="eastAsia"/>
                <w:sz w:val="24"/>
              </w:rPr>
              <w:t>名</w:t>
            </w:r>
          </w:p>
        </w:tc>
        <w:tc>
          <w:tcPr>
            <w:tcW w:w="1494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680" w:type="dxa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出生时间</w:t>
            </w:r>
          </w:p>
        </w:tc>
        <w:tc>
          <w:tcPr>
            <w:tcW w:w="1620" w:type="dxa"/>
            <w:gridSpan w:val="4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64" w:type="dxa"/>
            <w:vMerge w:val="restart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近期两寸</w:t>
            </w:r>
            <w:r>
              <w:rPr>
                <w:rFonts w:hAnsi="仿宋_GB2312" w:cs="仿宋_GB2312"/>
                <w:sz w:val="24"/>
              </w:rPr>
              <w:t xml:space="preserve">     </w:t>
            </w:r>
          </w:p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免冠照片</w:t>
            </w:r>
          </w:p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cantSplit/>
          <w:trHeight w:val="638"/>
          <w:jc w:val="center"/>
        </w:trPr>
        <w:tc>
          <w:tcPr>
            <w:tcW w:w="1064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籍</w:t>
            </w: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Ansi="仿宋_GB2312" w:cs="仿宋_GB2312" w:hint="eastAsia"/>
                <w:sz w:val="24"/>
              </w:rPr>
              <w:t>贯</w:t>
            </w:r>
          </w:p>
        </w:tc>
        <w:tc>
          <w:tcPr>
            <w:tcW w:w="1494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1370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出生地</w:t>
            </w:r>
          </w:p>
        </w:tc>
        <w:tc>
          <w:tcPr>
            <w:tcW w:w="1510" w:type="dxa"/>
            <w:gridSpan w:val="3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民族</w:t>
            </w:r>
          </w:p>
        </w:tc>
        <w:tc>
          <w:tcPr>
            <w:tcW w:w="1000" w:type="dxa"/>
            <w:gridSpan w:val="2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64" w:type="dxa"/>
            <w:vMerge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:rsidR="007560ED">
        <w:trPr>
          <w:cantSplit/>
          <w:trHeight w:val="708"/>
          <w:jc w:val="center"/>
        </w:trPr>
        <w:tc>
          <w:tcPr>
            <w:tcW w:w="106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49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 xml:space="preserve">  </w:t>
            </w:r>
          </w:p>
        </w:tc>
        <w:tc>
          <w:tcPr>
            <w:tcW w:w="680" w:type="dxa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入党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120" w:type="dxa"/>
            <w:gridSpan w:val="2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参加工作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间</w:t>
            </w:r>
          </w:p>
        </w:tc>
        <w:tc>
          <w:tcPr>
            <w:tcW w:w="1486" w:type="dxa"/>
            <w:gridSpan w:val="3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64" w:type="dxa"/>
            <w:vMerge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7560ED">
        <w:trPr>
          <w:cantSplit/>
          <w:trHeight w:val="645"/>
          <w:jc w:val="center"/>
        </w:trPr>
        <w:tc>
          <w:tcPr>
            <w:tcW w:w="106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294" w:type="dxa"/>
            <w:gridSpan w:val="5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</w:rPr>
              <w:t xml:space="preserve">  </w:t>
            </w:r>
          </w:p>
        </w:tc>
        <w:tc>
          <w:tcPr>
            <w:tcW w:w="1214" w:type="dxa"/>
            <w:gridSpan w:val="3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基层工作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限</w:t>
            </w:r>
          </w:p>
        </w:tc>
        <w:tc>
          <w:tcPr>
            <w:tcW w:w="1486" w:type="dxa"/>
            <w:gridSpan w:val="3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64" w:type="dxa"/>
            <w:vMerge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7560ED">
        <w:trPr>
          <w:cantSplit/>
          <w:trHeight w:val="455"/>
          <w:jc w:val="center"/>
        </w:trPr>
        <w:tc>
          <w:tcPr>
            <w:tcW w:w="618" w:type="dxa"/>
            <w:vMerge w:val="restart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全日制教育</w:t>
            </w:r>
          </w:p>
        </w:tc>
        <w:tc>
          <w:tcPr>
            <w:tcW w:w="104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2696" w:type="dxa"/>
            <w:gridSpan w:val="4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709" w:type="dxa"/>
            <w:vMerge w:val="restart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在职教育</w:t>
            </w:r>
          </w:p>
        </w:tc>
        <w:tc>
          <w:tcPr>
            <w:tcW w:w="1337" w:type="dxa"/>
            <w:gridSpan w:val="4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2818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/>
              </w:rPr>
              <w:t xml:space="preserve">   </w:t>
            </w:r>
          </w:p>
        </w:tc>
      </w:tr>
      <w:tr w:rsidR="007560ED">
        <w:trPr>
          <w:cantSplit/>
          <w:trHeight w:val="546"/>
          <w:jc w:val="center"/>
        </w:trPr>
        <w:tc>
          <w:tcPr>
            <w:tcW w:w="618" w:type="dxa"/>
            <w:vMerge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696" w:type="dxa"/>
            <w:gridSpan w:val="4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709" w:type="dxa"/>
            <w:vMerge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2818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</w:tr>
      <w:tr w:rsidR="007560ED">
        <w:trPr>
          <w:cantSplit/>
          <w:trHeight w:val="589"/>
          <w:jc w:val="center"/>
        </w:trPr>
        <w:tc>
          <w:tcPr>
            <w:tcW w:w="106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294" w:type="dxa"/>
            <w:gridSpan w:val="5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1214" w:type="dxa"/>
            <w:gridSpan w:val="3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工作单位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及职务</w:t>
            </w:r>
          </w:p>
        </w:tc>
        <w:tc>
          <w:tcPr>
            <w:tcW w:w="3650" w:type="dxa"/>
            <w:gridSpan w:val="4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</w:tr>
      <w:tr w:rsidR="007560ED">
        <w:trPr>
          <w:trHeight w:val="547"/>
          <w:jc w:val="center"/>
        </w:trPr>
        <w:tc>
          <w:tcPr>
            <w:tcW w:w="106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考聘职位</w:t>
            </w:r>
            <w:proofErr w:type="gramEnd"/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10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及代码</w:t>
            </w:r>
          </w:p>
        </w:tc>
        <w:tc>
          <w:tcPr>
            <w:tcW w:w="8158" w:type="dxa"/>
            <w:gridSpan w:val="12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trHeight w:hRule="exact" w:val="5679"/>
          <w:jc w:val="center"/>
        </w:trPr>
        <w:tc>
          <w:tcPr>
            <w:tcW w:w="1064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1"/>
              </w:rPr>
              <w:t>推荐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1"/>
              </w:rPr>
              <w:t>意见</w:t>
            </w:r>
          </w:p>
        </w:tc>
        <w:tc>
          <w:tcPr>
            <w:tcW w:w="8158" w:type="dxa"/>
            <w:gridSpan w:val="12"/>
            <w:vAlign w:val="center"/>
          </w:tcPr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30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7227E">
            <w:pPr>
              <w:spacing w:line="4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  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单位（盖章）</w:t>
            </w:r>
          </w:p>
          <w:p w:rsidR="007560ED" w:rsidRDefault="007560ED">
            <w:pPr>
              <w:spacing w:line="4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7227E">
            <w:pPr>
              <w:spacing w:line="400" w:lineRule="exact"/>
              <w:ind w:firstLineChars="200" w:firstLine="480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</w:rPr>
              <w:t>日</w:t>
            </w:r>
          </w:p>
        </w:tc>
      </w:tr>
      <w:tr w:rsidR="007560ED">
        <w:trPr>
          <w:trHeight w:val="1388"/>
          <w:jc w:val="center"/>
        </w:trPr>
        <w:tc>
          <w:tcPr>
            <w:tcW w:w="1064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1"/>
              </w:rPr>
              <w:t>备注</w:t>
            </w:r>
          </w:p>
        </w:tc>
        <w:tc>
          <w:tcPr>
            <w:tcW w:w="8158" w:type="dxa"/>
            <w:gridSpan w:val="12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color w:val="000000" w:themeColor="text1"/>
                <w:sz w:val="24"/>
              </w:rPr>
            </w:pPr>
          </w:p>
        </w:tc>
      </w:tr>
    </w:tbl>
    <w:p w:rsidR="007560ED" w:rsidRDefault="007560ED"/>
    <w:sectPr w:rsidR="007560ED" w:rsidSect="007560ED">
      <w:footerReference w:type="default" r:id="rId8"/>
      <w:pgSz w:w="11850" w:h="16783"/>
      <w:pgMar w:top="1984" w:right="1531" w:bottom="110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149" w:rsidRDefault="000E3149" w:rsidP="007560ED">
      <w:r>
        <w:separator/>
      </w:r>
    </w:p>
  </w:endnote>
  <w:endnote w:type="continuationSeparator" w:id="0">
    <w:p w:rsidR="000E3149" w:rsidRDefault="000E3149" w:rsidP="0075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ED" w:rsidRDefault="00825D0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560ED" w:rsidRDefault="00825D0A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77227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A23A98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149" w:rsidRDefault="000E3149" w:rsidP="007560ED">
      <w:r>
        <w:separator/>
      </w:r>
    </w:p>
  </w:footnote>
  <w:footnote w:type="continuationSeparator" w:id="0">
    <w:p w:rsidR="000E3149" w:rsidRDefault="000E3149" w:rsidP="0075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8A469D"/>
    <w:multiLevelType w:val="singleLevel"/>
    <w:tmpl w:val="C38A469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4E02CB"/>
    <w:rsid w:val="000A3A22"/>
    <w:rsid w:val="000E3149"/>
    <w:rsid w:val="007560ED"/>
    <w:rsid w:val="0077227E"/>
    <w:rsid w:val="00825D0A"/>
    <w:rsid w:val="009E1472"/>
    <w:rsid w:val="00A23A98"/>
    <w:rsid w:val="00A46FD4"/>
    <w:rsid w:val="00D131D9"/>
    <w:rsid w:val="046A42FF"/>
    <w:rsid w:val="0FDD705E"/>
    <w:rsid w:val="14F87D92"/>
    <w:rsid w:val="184E02CB"/>
    <w:rsid w:val="1A2075C5"/>
    <w:rsid w:val="1BD367AE"/>
    <w:rsid w:val="1DB259D7"/>
    <w:rsid w:val="20B92A38"/>
    <w:rsid w:val="21E0191E"/>
    <w:rsid w:val="22556EF2"/>
    <w:rsid w:val="23507823"/>
    <w:rsid w:val="26394354"/>
    <w:rsid w:val="264D0649"/>
    <w:rsid w:val="26C662CA"/>
    <w:rsid w:val="275D3BD1"/>
    <w:rsid w:val="2BD6182B"/>
    <w:rsid w:val="2BF36192"/>
    <w:rsid w:val="31DB4962"/>
    <w:rsid w:val="324461EA"/>
    <w:rsid w:val="3A182530"/>
    <w:rsid w:val="3A275DD9"/>
    <w:rsid w:val="3BE33289"/>
    <w:rsid w:val="3C0D35A3"/>
    <w:rsid w:val="41773870"/>
    <w:rsid w:val="42260848"/>
    <w:rsid w:val="493E58F6"/>
    <w:rsid w:val="493F1861"/>
    <w:rsid w:val="49CA263D"/>
    <w:rsid w:val="4BBE4B60"/>
    <w:rsid w:val="4D596D49"/>
    <w:rsid w:val="50CA0908"/>
    <w:rsid w:val="537375E8"/>
    <w:rsid w:val="56EA21D4"/>
    <w:rsid w:val="5769584A"/>
    <w:rsid w:val="578C1CE1"/>
    <w:rsid w:val="589739E0"/>
    <w:rsid w:val="5CF66C27"/>
    <w:rsid w:val="5F544D69"/>
    <w:rsid w:val="60247E8A"/>
    <w:rsid w:val="6434525D"/>
    <w:rsid w:val="6931316D"/>
    <w:rsid w:val="69B767E0"/>
    <w:rsid w:val="6A982B7C"/>
    <w:rsid w:val="6B525F54"/>
    <w:rsid w:val="6F767AFC"/>
    <w:rsid w:val="6F9C427C"/>
    <w:rsid w:val="779F1C3D"/>
    <w:rsid w:val="7A432A09"/>
    <w:rsid w:val="7BAB38BF"/>
    <w:rsid w:val="7E1C064F"/>
    <w:rsid w:val="7F66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0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560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560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756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756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7560ED"/>
    <w:rPr>
      <w:color w:val="0000FF"/>
      <w:u w:val="single"/>
    </w:rPr>
  </w:style>
  <w:style w:type="paragraph" w:customStyle="1" w:styleId="6">
    <w:name w:val="样式6"/>
    <w:basedOn w:val="a"/>
    <w:qFormat/>
    <w:rsid w:val="007560ED"/>
    <w:pPr>
      <w:spacing w:line="500" w:lineRule="exact"/>
    </w:pPr>
    <w:rPr>
      <w:rFonts w:ascii="仿宋_GB2312" w:hAnsi="Franklin Gothic Medium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张登纪</cp:lastModifiedBy>
  <cp:revision>5</cp:revision>
  <cp:lastPrinted>2021-01-04T01:17:00Z</cp:lastPrinted>
  <dcterms:created xsi:type="dcterms:W3CDTF">2020-11-02T06:52:00Z</dcterms:created>
  <dcterms:modified xsi:type="dcterms:W3CDTF">2021-01-08T03:02:00Z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