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A4E" w:rsidRDefault="008C3CFC"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附件4</w:t>
      </w:r>
    </w:p>
    <w:p w:rsidR="00BD1A4E" w:rsidRDefault="00BD1A4E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BD1A4E" w:rsidRDefault="008C3CFC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承诺书（供参考）</w:t>
      </w:r>
    </w:p>
    <w:p w:rsidR="00BD1A4E" w:rsidRDefault="00BD1A4E">
      <w:pPr>
        <w:rPr>
          <w:rFonts w:ascii="仿宋_GB2312" w:eastAsia="仿宋_GB2312"/>
          <w:sz w:val="32"/>
          <w:szCs w:val="32"/>
        </w:rPr>
      </w:pPr>
    </w:p>
    <w:p w:rsidR="00BD1A4E" w:rsidRDefault="008C3CF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本人系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（大学/院校）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专业2021年全日制应届硕士毕业生，报名参加汕尾市体育运动学校公开招聘教师考试。本人承诺按照《2020下半年汕尾市体育运动学校公开</w:t>
      </w:r>
      <w:r w:rsidR="00123B57">
        <w:rPr>
          <w:rFonts w:ascii="仿宋_GB2312" w:eastAsia="仿宋_GB2312" w:hint="eastAsia"/>
          <w:sz w:val="32"/>
          <w:szCs w:val="32"/>
        </w:rPr>
        <w:t>引进高层次人才</w:t>
      </w:r>
      <w:r>
        <w:rPr>
          <w:rFonts w:ascii="仿宋_GB2312" w:eastAsia="仿宋_GB2312" w:hint="eastAsia"/>
          <w:sz w:val="32"/>
          <w:szCs w:val="32"/>
        </w:rPr>
        <w:t>公告》要求，于2021年8月31日前取得符合应聘岗位要求的学历、学位证书，否则，同意取消聘用资格。</w:t>
      </w:r>
      <w:bookmarkStart w:id="0" w:name="_GoBack"/>
      <w:bookmarkEnd w:id="0"/>
    </w:p>
    <w:p w:rsidR="00BD1A4E" w:rsidRDefault="00BD1A4E">
      <w:pPr>
        <w:rPr>
          <w:rFonts w:ascii="仿宋_GB2312" w:eastAsia="仿宋_GB2312"/>
          <w:sz w:val="32"/>
          <w:szCs w:val="32"/>
        </w:rPr>
      </w:pPr>
    </w:p>
    <w:p w:rsidR="00BD1A4E" w:rsidRDefault="00BD1A4E">
      <w:pPr>
        <w:rPr>
          <w:rFonts w:ascii="仿宋_GB2312" w:eastAsia="仿宋_GB2312"/>
          <w:sz w:val="32"/>
          <w:szCs w:val="32"/>
        </w:rPr>
      </w:pPr>
    </w:p>
    <w:p w:rsidR="00BD1A4E" w:rsidRDefault="008C3CFC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承诺人（签名）：</w:t>
      </w:r>
    </w:p>
    <w:p w:rsidR="00BD1A4E" w:rsidRDefault="008C3CFC" w:rsidP="00C92901">
      <w:pPr>
        <w:ind w:firstLineChars="1950" w:firstLine="6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月  日</w:t>
      </w:r>
    </w:p>
    <w:sectPr w:rsidR="00BD1A4E" w:rsidSect="00BD1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B57" w:rsidRDefault="00123B57" w:rsidP="00123B57">
      <w:r>
        <w:separator/>
      </w:r>
    </w:p>
  </w:endnote>
  <w:endnote w:type="continuationSeparator" w:id="0">
    <w:p w:rsidR="00123B57" w:rsidRDefault="00123B57" w:rsidP="00123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B57" w:rsidRDefault="00123B57" w:rsidP="00123B57">
      <w:r>
        <w:separator/>
      </w:r>
    </w:p>
  </w:footnote>
  <w:footnote w:type="continuationSeparator" w:id="0">
    <w:p w:rsidR="00123B57" w:rsidRDefault="00123B57" w:rsidP="00123B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785"/>
    <w:rsid w:val="00034BA4"/>
    <w:rsid w:val="00123B57"/>
    <w:rsid w:val="0015415D"/>
    <w:rsid w:val="002E2717"/>
    <w:rsid w:val="002F5B04"/>
    <w:rsid w:val="003D7149"/>
    <w:rsid w:val="00705C54"/>
    <w:rsid w:val="008C3CFC"/>
    <w:rsid w:val="00952AC3"/>
    <w:rsid w:val="00BD1A4E"/>
    <w:rsid w:val="00BE286E"/>
    <w:rsid w:val="00C36785"/>
    <w:rsid w:val="00C92901"/>
    <w:rsid w:val="00CA18BE"/>
    <w:rsid w:val="00D11868"/>
    <w:rsid w:val="00D30CE8"/>
    <w:rsid w:val="00E62A90"/>
    <w:rsid w:val="00F534C9"/>
    <w:rsid w:val="00FC2841"/>
    <w:rsid w:val="047F219E"/>
    <w:rsid w:val="313669CC"/>
    <w:rsid w:val="5CCD67AF"/>
    <w:rsid w:val="63E61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A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3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3B5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3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3B57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23B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23B5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164</Characters>
  <Application>Microsoft Office Word</Application>
  <DocSecurity>0</DocSecurity>
  <Lines>1</Lines>
  <Paragraphs>1</Paragraphs>
  <ScaleCrop>false</ScaleCrop>
  <Company>china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张骥</dc:creator>
  <cp:lastModifiedBy>aa</cp:lastModifiedBy>
  <cp:revision>13</cp:revision>
  <cp:lastPrinted>2021-01-07T01:54:00Z</cp:lastPrinted>
  <dcterms:created xsi:type="dcterms:W3CDTF">2019-03-28T07:34:00Z</dcterms:created>
  <dcterms:modified xsi:type="dcterms:W3CDTF">2021-01-07T01:54:00Z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