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ascii="仿宋_GB2312" w:hAnsi="Verdana" w:eastAsia="仿宋_GB2312" w:cs="宋体"/>
          <w:color w:val="333333"/>
          <w:kern w:val="0"/>
          <w:sz w:val="24"/>
        </w:rPr>
      </w:pPr>
      <w:r>
        <w:rPr>
          <w:rFonts w:hint="eastAsia" w:ascii="仿宋_GB2312" w:hAnsi="Verdana" w:eastAsia="仿宋_GB2312" w:cs="宋体"/>
          <w:color w:val="333333"/>
          <w:kern w:val="0"/>
          <w:sz w:val="24"/>
        </w:rPr>
        <w:t>附件2</w:t>
      </w:r>
    </w:p>
    <w:p>
      <w:pPr>
        <w:spacing w:line="500" w:lineRule="exact"/>
        <w:ind w:firstLine="180" w:firstLineChars="5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温州市公安局洞头区分局招聘辅警人员报名表</w:t>
      </w:r>
    </w:p>
    <w:tbl>
      <w:tblPr>
        <w:tblStyle w:val="4"/>
        <w:tblpPr w:leftFromText="180" w:rightFromText="180" w:vertAnchor="text" w:horzAnchor="page" w:tblpX="1793" w:tblpY="26"/>
        <w:tblOverlap w:val="never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8"/>
        <w:gridCol w:w="720"/>
        <w:gridCol w:w="362"/>
        <w:gridCol w:w="793"/>
        <w:gridCol w:w="375"/>
        <w:gridCol w:w="810"/>
        <w:gridCol w:w="623"/>
        <w:gridCol w:w="474"/>
        <w:gridCol w:w="722"/>
        <w:gridCol w:w="111"/>
        <w:gridCol w:w="1047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姓    名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4"/>
                <w:szCs w:val="21"/>
              </w:rPr>
            </w:pPr>
            <w:r>
              <w:rPr>
                <w:rFonts w:hint="eastAsia" w:ascii="宋体" w:hAnsi="宋体"/>
                <w:position w:val="-34"/>
                <w:szCs w:val="21"/>
              </w:rPr>
              <w:t>身份证号</w:t>
            </w:r>
          </w:p>
        </w:tc>
        <w:tc>
          <w:tcPr>
            <w:tcW w:w="378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33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58" w:type="dxa"/>
            <w:gridSpan w:val="2"/>
            <w:tcBorders>
              <w:left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33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158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毕业院校及 专 业</w:t>
            </w:r>
          </w:p>
        </w:tc>
        <w:tc>
          <w:tcPr>
            <w:tcW w:w="5179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机动车 准驾车型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计算机  等     级</w:t>
            </w:r>
          </w:p>
        </w:tc>
        <w:tc>
          <w:tcPr>
            <w:tcW w:w="1433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懂何种外语及等级</w:t>
            </w:r>
          </w:p>
        </w:tc>
        <w:tc>
          <w:tcPr>
            <w:tcW w:w="243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身体状况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</w:p>
        </w:tc>
        <w:tc>
          <w:tcPr>
            <w:tcW w:w="1433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本人手机  号       码</w:t>
            </w:r>
          </w:p>
        </w:tc>
        <w:tc>
          <w:tcPr>
            <w:tcW w:w="243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户口所在地住址</w:t>
            </w:r>
          </w:p>
        </w:tc>
        <w:tc>
          <w:tcPr>
            <w:tcW w:w="3683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是否服从调配</w:t>
            </w:r>
          </w:p>
        </w:tc>
        <w:tc>
          <w:tcPr>
            <w:tcW w:w="243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现住址</w:t>
            </w:r>
          </w:p>
        </w:tc>
        <w:tc>
          <w:tcPr>
            <w:tcW w:w="7429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历</w:t>
            </w: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何年何月至何年何月</w:t>
            </w: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工作（学习）单位及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8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家庭成员</w:t>
            </w: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687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7687" w:type="dxa"/>
            <w:gridSpan w:val="12"/>
          </w:tcPr>
          <w:p>
            <w:pPr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本人以上信息填写属实，如有虚假，后果自负。</w:t>
            </w:r>
          </w:p>
          <w:p>
            <w:pPr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本人签名：             </w:t>
            </w:r>
            <w:r>
              <w:rPr>
                <w:rFonts w:hint="eastAsia" w:ascii="宋体" w:hAnsi="宋体"/>
                <w:position w:val="-3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查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68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 月    日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86BE7"/>
    <w:rsid w:val="2A68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2020-09-02T09:08:00Z</dcterms:created>
  <dc:creator>NTKO</dc:creator>
  <cp:lastModifiedBy>NTKO</cp:lastModifiedBy>
  <dcterms:modified xsi:type="dcterms:W3CDTF">2020-09-02T09:09:22Z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