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2021年宁波大榭开发区事业编制教师 招聘(第二批)成绩及体检入围人员名单公告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rPr>
          <w:rFonts w:ascii="微软雅黑" w:hAnsi="微软雅黑" w:eastAsia="微软雅黑" w:cs="微软雅黑"/>
          <w:i w:val="0"/>
          <w:caps w:val="0"/>
          <w:color w:val="777777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777777"/>
          <w:spacing w:val="0"/>
          <w:sz w:val="24"/>
          <w:szCs w:val="24"/>
          <w:bdr w:val="none" w:color="auto" w:sz="0" w:space="0"/>
          <w:shd w:val="clear" w:fill="FFFFFF"/>
        </w:rPr>
        <w:t>根据《</w:t>
      </w:r>
      <w:r>
        <w:rPr>
          <w:rFonts w:hint="eastAsia" w:ascii="微软雅黑" w:hAnsi="微软雅黑" w:eastAsia="微软雅黑" w:cs="微软雅黑"/>
          <w:i w:val="0"/>
          <w:caps w:val="0"/>
          <w:color w:val="777777"/>
          <w:spacing w:val="0"/>
          <w:sz w:val="31"/>
          <w:szCs w:val="31"/>
          <w:bdr w:val="none" w:color="auto" w:sz="0" w:space="0"/>
          <w:shd w:val="clear" w:fill="FFFFFF"/>
        </w:rPr>
        <w:t>2021</w:t>
      </w:r>
      <w:r>
        <w:rPr>
          <w:rFonts w:hint="eastAsia" w:ascii="微软雅黑" w:hAnsi="微软雅黑" w:eastAsia="微软雅黑" w:cs="微软雅黑"/>
          <w:i w:val="0"/>
          <w:caps w:val="0"/>
          <w:color w:val="777777"/>
          <w:spacing w:val="0"/>
          <w:sz w:val="24"/>
          <w:szCs w:val="24"/>
          <w:bdr w:val="none" w:color="auto" w:sz="0" w:space="0"/>
          <w:shd w:val="clear" w:fill="FFFFFF"/>
        </w:rPr>
        <w:t>年宁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777777"/>
          <w:spacing w:val="0"/>
          <w:sz w:val="24"/>
          <w:szCs w:val="24"/>
          <w:bdr w:val="none" w:color="auto" w:sz="0" w:space="0"/>
          <w:shd w:val="clear" w:fill="FFFFFF"/>
        </w:rPr>
        <w:t>波大榭开发区事业编制教师招聘公告（第二批）》，现将考试成绩及体检入围人员名单公告如下：</w:t>
      </w:r>
    </w:p>
    <w:tbl>
      <w:tblPr>
        <w:tblW w:w="8296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6"/>
        <w:gridCol w:w="1288"/>
        <w:gridCol w:w="1458"/>
        <w:gridCol w:w="1600"/>
        <w:gridCol w:w="1557"/>
        <w:gridCol w:w="1487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77777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777777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2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77777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777777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45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77777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777777"/>
                <w:sz w:val="24"/>
                <w:szCs w:val="24"/>
                <w:bdr w:val="none" w:color="auto" w:sz="0" w:space="0"/>
              </w:rPr>
              <w:t>笔试成绩</w:t>
            </w:r>
          </w:p>
        </w:tc>
        <w:tc>
          <w:tcPr>
            <w:tcW w:w="1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77777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777777"/>
                <w:sz w:val="24"/>
                <w:szCs w:val="24"/>
                <w:bdr w:val="none" w:color="auto" w:sz="0" w:space="0"/>
              </w:rPr>
              <w:t>面试成绩</w:t>
            </w:r>
          </w:p>
        </w:tc>
        <w:tc>
          <w:tcPr>
            <w:tcW w:w="15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77777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777777"/>
                <w:sz w:val="24"/>
                <w:szCs w:val="24"/>
                <w:bdr w:val="none" w:color="auto" w:sz="0" w:space="0"/>
              </w:rPr>
              <w:t>汇总成绩</w:t>
            </w:r>
          </w:p>
        </w:tc>
        <w:tc>
          <w:tcPr>
            <w:tcW w:w="14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77777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777777"/>
                <w:sz w:val="24"/>
                <w:szCs w:val="24"/>
                <w:bdr w:val="none" w:color="auto" w:sz="0" w:space="0"/>
              </w:rPr>
              <w:t>入围体检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9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77777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777777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77777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777777"/>
                <w:sz w:val="24"/>
                <w:szCs w:val="24"/>
                <w:bdr w:val="none" w:color="auto" w:sz="0" w:space="0"/>
              </w:rPr>
              <w:t>杜珍珍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77777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777777"/>
                <w:sz w:val="24"/>
                <w:szCs w:val="24"/>
                <w:bdr w:val="none" w:color="auto" w:sz="0" w:space="0"/>
              </w:rPr>
              <w:t>32.8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77777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777777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77777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777777"/>
                <w:sz w:val="24"/>
                <w:szCs w:val="24"/>
                <w:bdr w:val="none" w:color="auto" w:sz="0" w:space="0"/>
              </w:rPr>
              <w:t>83.8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77777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777777"/>
                <w:sz w:val="24"/>
                <w:szCs w:val="24"/>
                <w:bdr w:val="none" w:color="auto" w:sz="0" w:space="0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9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77777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777777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77777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777777"/>
                <w:sz w:val="24"/>
                <w:szCs w:val="24"/>
                <w:bdr w:val="none" w:color="auto" w:sz="0" w:space="0"/>
              </w:rPr>
              <w:t>陶新怡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77777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777777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77777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777777"/>
                <w:sz w:val="24"/>
                <w:szCs w:val="24"/>
                <w:bdr w:val="none" w:color="auto" w:sz="0" w:space="0"/>
              </w:rPr>
              <w:t>46.2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77777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777777"/>
                <w:sz w:val="24"/>
                <w:szCs w:val="24"/>
                <w:bdr w:val="none" w:color="auto" w:sz="0" w:space="0"/>
              </w:rPr>
              <w:t>76.2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77777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777777"/>
                <w:sz w:val="24"/>
                <w:szCs w:val="24"/>
                <w:bdr w:val="none" w:color="auto" w:sz="0" w:space="0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9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77777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777777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77777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777777"/>
                <w:sz w:val="24"/>
                <w:szCs w:val="24"/>
                <w:bdr w:val="none" w:color="auto" w:sz="0" w:space="0"/>
              </w:rPr>
              <w:t>汪文渊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77777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777777"/>
                <w:sz w:val="24"/>
                <w:szCs w:val="24"/>
                <w:bdr w:val="none" w:color="auto" w:sz="0" w:space="0"/>
              </w:rPr>
              <w:t>32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77777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777777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77777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777777"/>
                <w:sz w:val="24"/>
                <w:szCs w:val="24"/>
                <w:bdr w:val="none" w:color="auto" w:sz="0" w:space="0"/>
              </w:rPr>
              <w:t>86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77777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777777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9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77777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777777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77777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777777"/>
                <w:sz w:val="24"/>
                <w:szCs w:val="24"/>
                <w:bdr w:val="none" w:color="auto" w:sz="0" w:space="0"/>
              </w:rPr>
              <w:t>祖丹华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77777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777777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77777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777777"/>
                <w:sz w:val="24"/>
                <w:szCs w:val="24"/>
                <w:bdr w:val="none" w:color="auto" w:sz="0" w:space="0"/>
              </w:rPr>
              <w:t>42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77777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777777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77777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777777"/>
                <w:sz w:val="24"/>
                <w:szCs w:val="24"/>
                <w:bdr w:val="none" w:color="auto" w:sz="0" w:space="0"/>
              </w:rPr>
              <w:t>否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777777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777777"/>
          <w:spacing w:val="0"/>
          <w:sz w:val="24"/>
          <w:szCs w:val="24"/>
          <w:bdr w:val="none" w:color="auto" w:sz="0" w:space="0"/>
          <w:shd w:val="clear" w:fill="FFFFFF"/>
        </w:rPr>
        <w:t>体检时间另行通知。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645"/>
        <w:jc w:val="right"/>
        <w:rPr>
          <w:rFonts w:hint="eastAsia" w:ascii="微软雅黑" w:hAnsi="微软雅黑" w:eastAsia="微软雅黑" w:cs="微软雅黑"/>
          <w:i w:val="0"/>
          <w:caps w:val="0"/>
          <w:color w:val="777777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777777"/>
          <w:spacing w:val="0"/>
          <w:sz w:val="31"/>
          <w:szCs w:val="31"/>
          <w:bdr w:val="none" w:color="auto" w:sz="0" w:space="0"/>
          <w:shd w:val="clear" w:fill="FFFFFF"/>
        </w:rPr>
        <w:t>　</w:t>
      </w:r>
      <w:r>
        <w:rPr>
          <w:rFonts w:hint="eastAsia" w:ascii="微软雅黑" w:hAnsi="微软雅黑" w:eastAsia="微软雅黑" w:cs="微软雅黑"/>
          <w:i w:val="0"/>
          <w:caps w:val="0"/>
          <w:color w:val="777777"/>
          <w:spacing w:val="0"/>
          <w:sz w:val="24"/>
          <w:szCs w:val="24"/>
          <w:bdr w:val="none" w:color="auto" w:sz="0" w:space="0"/>
          <w:shd w:val="clear" w:fill="FFFFFF"/>
        </w:rPr>
        <w:t>宁波大榭开发区社会发展保障局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1335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777777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777777"/>
          <w:spacing w:val="0"/>
          <w:sz w:val="31"/>
          <w:szCs w:val="31"/>
          <w:bdr w:val="none" w:color="auto" w:sz="0" w:space="0"/>
          <w:shd w:val="clear" w:fill="FFFFFF"/>
        </w:rPr>
        <w:t>2021</w:t>
      </w:r>
      <w:r>
        <w:rPr>
          <w:rFonts w:hint="eastAsia" w:ascii="微软雅黑" w:hAnsi="微软雅黑" w:eastAsia="微软雅黑" w:cs="微软雅黑"/>
          <w:i w:val="0"/>
          <w:caps w:val="0"/>
          <w:color w:val="777777"/>
          <w:spacing w:val="0"/>
          <w:sz w:val="24"/>
          <w:szCs w:val="24"/>
          <w:bdr w:val="none" w:color="auto" w:sz="0" w:space="0"/>
          <w:shd w:val="clear" w:fill="FFFFFF"/>
        </w:rPr>
        <w:t>年1月19日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A9749C"/>
    <w:rsid w:val="19A9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2021-01-21T10:56:00Z</dcterms:created>
  <dc:creator>Administrator</dc:creator>
  <cp:lastModifiedBy>Administrator</cp:lastModifiedBy>
  <dcterms:modified xsi:type="dcterms:W3CDTF">2021-01-21T10:56:30Z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