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default" w:ascii="宋体" w:hAnsi="宋体" w:cs="宋体"/>
          <w:b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 w:val="0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宋体" w:hAnsi="宋体" w:cs="宋体"/>
          <w:b/>
          <w:bCs w:val="0"/>
          <w:color w:val="000000"/>
          <w:kern w:val="0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kern w:val="0"/>
          <w:sz w:val="44"/>
          <w:szCs w:val="44"/>
          <w:lang w:eastAsia="zh-CN"/>
        </w:rPr>
        <w:t>下花园区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kern w:val="0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kern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kern w:val="0"/>
          <w:sz w:val="44"/>
          <w:szCs w:val="44"/>
          <w:lang w:val="en-US" w:eastAsia="zh-CN"/>
        </w:rPr>
        <w:t>事业单位公开招聘报名、笔试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kern w:val="0"/>
          <w:sz w:val="44"/>
          <w:szCs w:val="44"/>
        </w:rPr>
        <w:t>考生防疫与安全须知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720" w:firstLineChars="2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</w:rPr>
      </w:pPr>
    </w:p>
    <w:p>
      <w:pPr>
        <w:pStyle w:val="4"/>
        <w:spacing w:beforeAutospacing="0" w:afterAutospacing="0" w:line="560" w:lineRule="exact"/>
        <w:ind w:firstLine="640" w:firstLineChars="200"/>
        <w:jc w:val="both"/>
        <w:rPr>
          <w:rFonts w:ascii="仿宋" w:hAnsi="仿宋" w:eastAsia="仿宋" w:cs="仿宋_GB231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sz w:val="32"/>
          <w:szCs w:val="32"/>
          <w:shd w:val="clear" w:color="auto" w:fill="FFFFFF"/>
        </w:rPr>
        <w:t>为保障广大考生和考务工作人员生命安全和身体健康，确保事业单位招聘工作安全进行，请所有考生知悉、理解、配合、支持以下防疫措施和要求。</w:t>
      </w:r>
    </w:p>
    <w:p>
      <w:pPr>
        <w:pStyle w:val="4"/>
        <w:spacing w:beforeAutospacing="0" w:afterAutospacing="0" w:line="560" w:lineRule="exact"/>
        <w:ind w:firstLine="640" w:firstLineChars="200"/>
        <w:jc w:val="both"/>
        <w:rPr>
          <w:rFonts w:ascii="黑体" w:hAnsi="黑体" w:eastAsia="黑体" w:cs="仿宋_GB231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_GB2312"/>
          <w:sz w:val="32"/>
          <w:szCs w:val="32"/>
          <w:shd w:val="clear" w:color="auto" w:fill="FFFFFF"/>
        </w:rPr>
        <w:t>考试防疫具体要求</w:t>
      </w:r>
    </w:p>
    <w:p>
      <w:pPr>
        <w:pStyle w:val="4"/>
        <w:numPr>
          <w:ilvl w:val="0"/>
          <w:numId w:val="1"/>
        </w:numPr>
        <w:spacing w:beforeAutospacing="0" w:afterAutospacing="0" w:line="560" w:lineRule="exact"/>
        <w:ind w:firstLine="640" w:firstLineChars="200"/>
        <w:jc w:val="both"/>
        <w:rPr>
          <w:rFonts w:hint="eastAsia" w:ascii="仿宋" w:hAnsi="仿宋" w:eastAsia="仿宋" w:cs="仿宋_GB231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  <w:shd w:val="clear" w:color="auto" w:fill="FFFFFF"/>
        </w:rPr>
        <w:t>考生须</w:t>
      </w:r>
      <w:r>
        <w:rPr>
          <w:rFonts w:hint="eastAsia" w:ascii="仿宋" w:hAnsi="仿宋" w:eastAsia="仿宋" w:cs="仿宋_GB2312"/>
          <w:sz w:val="32"/>
          <w:szCs w:val="32"/>
          <w:shd w:val="clear" w:color="auto" w:fill="FFFFFF"/>
          <w:lang w:eastAsia="zh-CN"/>
        </w:rPr>
        <w:t>提前</w:t>
      </w:r>
      <w:r>
        <w:rPr>
          <w:rFonts w:hint="eastAsia" w:ascii="仿宋" w:hAnsi="仿宋" w:eastAsia="仿宋" w:cs="仿宋_GB2312"/>
          <w:sz w:val="32"/>
          <w:szCs w:val="32"/>
          <w:shd w:val="clear" w:color="auto" w:fill="FFFFFF"/>
        </w:rPr>
        <w:t>申领河北“健康码”（打开微信→搜索“冀时办”→选择“冀时办小程序”→按提示进行授权登录→首页点击“出示码”→确认授权认证身份后点击“立即领取”→输入当前居住地址和近期情况后点击提交）</w:t>
      </w:r>
      <w:r>
        <w:rPr>
          <w:rFonts w:hint="eastAsia" w:ascii="仿宋" w:hAnsi="仿宋" w:eastAsia="仿宋" w:cs="仿宋_GB2312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所有考生均需提供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72小时内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核酸检测阴性证明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，现场出示绿码并测量体温正常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方可参加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报名及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笔试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。</w:t>
      </w:r>
    </w:p>
    <w:p>
      <w:pPr>
        <w:pStyle w:val="4"/>
        <w:numPr>
          <w:ilvl w:val="0"/>
          <w:numId w:val="1"/>
        </w:numPr>
        <w:spacing w:beforeAutospacing="0" w:afterAutospacing="0" w:line="560" w:lineRule="exact"/>
        <w:ind w:firstLine="640" w:firstLineChars="200"/>
        <w:jc w:val="both"/>
        <w:rPr>
          <w:rFonts w:ascii="仿宋" w:hAnsi="仿宋" w:eastAsia="仿宋" w:cs="仿宋_GB231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sz w:val="32"/>
          <w:szCs w:val="32"/>
          <w:shd w:val="clear" w:color="auto" w:fill="FFFFFF"/>
        </w:rPr>
        <w:t>目前在国内中、高风险地区和国（境）外旅居的考生，须于笔试前完成疫情防控规定的隔离观察时间，并按时到达考点。笔试前14日内，如出现发热、乏力、咳嗽、呼吸困难、腹泻等症状，须及时就医并将诊断结果如实填写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</w:rPr>
        <w:t>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下花园区2021年事业单位公开招聘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</w:rPr>
        <w:t>个人健康信息承诺书》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eastAsia="zh-CN"/>
        </w:rPr>
        <w:t>。</w:t>
      </w:r>
    </w:p>
    <w:p>
      <w:pPr>
        <w:pStyle w:val="4"/>
        <w:spacing w:beforeAutospacing="0" w:afterAutospacing="0" w:line="560" w:lineRule="exact"/>
        <w:ind w:firstLine="640" w:firstLineChars="200"/>
        <w:jc w:val="both"/>
        <w:rPr>
          <w:rFonts w:ascii="仿宋" w:hAnsi="仿宋" w:eastAsia="仿宋" w:cs="仿宋_GB231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sz w:val="32"/>
          <w:szCs w:val="32"/>
          <w:shd w:val="clear" w:color="auto" w:fill="FFFFFF"/>
        </w:rPr>
        <w:t>3.因有相关旅居史、密切接触史等被集中隔离，笔试当天不能到达考点的；考试前7日内核酸检测结果呈阳性，仍处于新冠肺炎治疗期或出院观察期，以及因其他个人原因无法参加笔试的考生，视同放弃考试资格。</w:t>
      </w:r>
    </w:p>
    <w:p>
      <w:pPr>
        <w:pStyle w:val="4"/>
        <w:spacing w:beforeAutospacing="0" w:afterAutospacing="0" w:line="560" w:lineRule="exact"/>
        <w:ind w:firstLine="640" w:firstLineChars="200"/>
        <w:jc w:val="both"/>
        <w:rPr>
          <w:rFonts w:hint="eastAsia" w:ascii="仿宋" w:hAnsi="仿宋" w:eastAsia="仿宋" w:cs="仿宋_GB231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sz w:val="32"/>
          <w:szCs w:val="32"/>
          <w:shd w:val="clear" w:color="auto" w:fill="FFFFFF"/>
        </w:rPr>
        <w:t>4.考生应提前赶到考点，主动出示本人有效身份证、《</w:t>
      </w:r>
      <w:r>
        <w:rPr>
          <w:rFonts w:hint="eastAsia" w:ascii="仿宋" w:hAnsi="仿宋" w:eastAsia="仿宋" w:cs="仿宋_GB2312"/>
          <w:sz w:val="32"/>
          <w:szCs w:val="32"/>
          <w:shd w:val="clear" w:color="auto" w:fill="FFFFFF"/>
          <w:lang w:eastAsia="zh-CN"/>
        </w:rPr>
        <w:t>笔试</w:t>
      </w:r>
      <w:r>
        <w:rPr>
          <w:rFonts w:hint="eastAsia" w:ascii="仿宋" w:hAnsi="仿宋" w:eastAsia="仿宋" w:cs="仿宋_GB2312"/>
          <w:sz w:val="32"/>
          <w:szCs w:val="32"/>
          <w:shd w:val="clear" w:color="auto" w:fill="FFFFFF"/>
        </w:rPr>
        <w:t>准考证》、河北健康码“绿码”、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</w:rPr>
        <w:t>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下花园区2021年事业单位公开招聘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</w:rPr>
        <w:t>个人健康信息承诺书》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72小时内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核酸检测阴性证明</w:t>
      </w:r>
      <w:bookmarkStart w:id="0" w:name="_GoBack"/>
      <w:bookmarkEnd w:id="0"/>
      <w:r>
        <w:rPr>
          <w:rFonts w:hint="eastAsia" w:ascii="仿宋" w:hAnsi="仿宋" w:eastAsia="仿宋" w:cs="仿宋_GB2312"/>
          <w:sz w:val="32"/>
          <w:szCs w:val="32"/>
          <w:shd w:val="clear" w:color="auto" w:fill="FFFFFF"/>
        </w:rPr>
        <w:t>，并按要求主动接受体温测量。</w:t>
      </w:r>
    </w:p>
    <w:p>
      <w:pPr>
        <w:pStyle w:val="4"/>
        <w:spacing w:beforeAutospacing="0" w:afterAutospacing="0" w:line="560" w:lineRule="exact"/>
        <w:ind w:firstLine="640" w:firstLineChars="200"/>
        <w:jc w:val="both"/>
        <w:rPr>
          <w:rFonts w:ascii="仿宋" w:hAnsi="仿宋" w:eastAsia="仿宋" w:cs="仿宋_GB231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sz w:val="32"/>
          <w:szCs w:val="32"/>
          <w:shd w:val="clear" w:color="auto" w:fill="FFFFFF"/>
        </w:rPr>
        <w:t>5.无法提供健康证明的，现场医疗卫生人员确认有可疑症状体征（体温37.3℃以上，出现持续干咳、乏力、呼吸困难等症状）的考生，将按照疫情防控工作要求进行处置。</w:t>
      </w:r>
    </w:p>
    <w:p>
      <w:pPr>
        <w:pStyle w:val="4"/>
        <w:spacing w:beforeAutospacing="0" w:afterAutospacing="0" w:line="560" w:lineRule="exact"/>
        <w:ind w:firstLine="640" w:firstLineChars="200"/>
        <w:jc w:val="both"/>
        <w:rPr>
          <w:rFonts w:ascii="仿宋" w:hAnsi="仿宋" w:eastAsia="仿宋" w:cs="仿宋_GB231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sz w:val="32"/>
          <w:szCs w:val="32"/>
          <w:shd w:val="clear" w:color="auto" w:fill="FFFFFF"/>
        </w:rPr>
        <w:t>6.</w:t>
      </w:r>
      <w:r>
        <w:rPr>
          <w:rFonts w:hint="eastAsia" w:ascii="仿宋" w:hAnsi="仿宋" w:eastAsia="仿宋" w:cs="仿宋_GB2312"/>
          <w:sz w:val="32"/>
          <w:szCs w:val="32"/>
          <w:shd w:val="clear" w:color="auto" w:fill="FFFFFF"/>
          <w:lang w:eastAsia="zh-CN"/>
        </w:rPr>
        <w:t>报名、</w:t>
      </w:r>
      <w:r>
        <w:rPr>
          <w:rFonts w:hint="eastAsia" w:ascii="仿宋" w:hAnsi="仿宋" w:eastAsia="仿宋" w:cs="仿宋_GB2312"/>
          <w:sz w:val="32"/>
          <w:szCs w:val="32"/>
          <w:shd w:val="clear" w:color="auto" w:fill="FFFFFF"/>
        </w:rPr>
        <w:t>进入考点、参加考试期间，考生除身份核验、面试答题环节外须</w:t>
      </w:r>
      <w:r>
        <w:rPr>
          <w:rFonts w:hint="eastAsia" w:ascii="仿宋" w:hAnsi="仿宋" w:eastAsia="仿宋" w:cs="黑体"/>
          <w:sz w:val="32"/>
          <w:szCs w:val="32"/>
        </w:rPr>
        <w:t>全程佩戴符合防护要求的口罩</w:t>
      </w:r>
      <w:r>
        <w:rPr>
          <w:rFonts w:hint="eastAsia" w:ascii="仿宋" w:hAnsi="仿宋" w:eastAsia="仿宋" w:cs="仿宋_GB2312"/>
          <w:sz w:val="32"/>
          <w:szCs w:val="32"/>
        </w:rPr>
        <w:t>（建议佩戴医用外科口罩）。考生须听从考点工作人员指挥，分散进入考场，进出考场、如厕时均须与他人保持1米以上距离，避免近距离接触交流。</w:t>
      </w:r>
    </w:p>
    <w:p>
      <w:pPr>
        <w:pStyle w:val="4"/>
        <w:spacing w:beforeAutospacing="0" w:afterAutospacing="0" w:line="560" w:lineRule="exact"/>
        <w:ind w:firstLine="640" w:firstLineChars="200"/>
        <w:jc w:val="both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请广大考生自觉做到诚实守信，考试前注意做好个人防护，合理选择交通方式出行，以免影响考试。凡违反常态化疫情防控有关规定，刻意隐瞒病情或者不如实报告发热史、旅居史和疫情接触史等疫情防控重点信息的考生，将依法依规追究责任。本公告发布后，如疫情防控态势突发重大变化，将按照上级指示精神，酌情调整变更相关工作安排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仿宋"/>
          <w:color w:val="000000"/>
          <w:sz w:val="32"/>
          <w:szCs w:val="32"/>
          <w:highlight w:val="none"/>
        </w:rPr>
        <w:t>特别提示：</w:t>
      </w:r>
      <w:r>
        <w:rPr>
          <w:rFonts w:hint="eastAsia" w:ascii="黑体" w:hAnsi="黑体" w:eastAsia="黑体" w:cs="仿宋"/>
          <w:color w:val="000000"/>
          <w:sz w:val="32"/>
          <w:szCs w:val="32"/>
          <w:highlight w:val="none"/>
          <w:lang w:eastAsia="zh-CN"/>
        </w:rPr>
        <w:t>报名、</w:t>
      </w:r>
      <w:r>
        <w:rPr>
          <w:rFonts w:hint="eastAsia" w:ascii="黑体" w:hAnsi="黑体" w:eastAsia="黑体" w:cs="仿宋"/>
          <w:color w:val="000000"/>
          <w:sz w:val="32"/>
          <w:szCs w:val="32"/>
          <w:highlight w:val="none"/>
        </w:rPr>
        <w:t>笔试阶段后</w:t>
      </w:r>
      <w:r>
        <w:rPr>
          <w:rFonts w:hint="eastAsia" w:ascii="黑体" w:hAnsi="黑体" w:eastAsia="黑体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黑体" w:hAnsi="黑体" w:eastAsia="黑体" w:cs="仿宋"/>
          <w:color w:val="000000"/>
          <w:sz w:val="32"/>
          <w:szCs w:val="32"/>
          <w:highlight w:val="none"/>
        </w:rPr>
        <w:t>面试、体检各环节，考生均须参照上述防疫要求持下载打印的</w:t>
      </w:r>
      <w:r>
        <w:rPr>
          <w:rFonts w:hint="eastAsia" w:ascii="黑体" w:hAnsi="黑体" w:eastAsia="黑体" w:cs="仿宋"/>
          <w:color w:val="000000"/>
          <w:sz w:val="32"/>
          <w:szCs w:val="32"/>
          <w:highlight w:val="none"/>
          <w:lang w:eastAsia="zh-CN"/>
        </w:rPr>
        <w:t>《</w:t>
      </w:r>
      <w:r>
        <w:rPr>
          <w:rFonts w:hint="eastAsia" w:ascii="黑体" w:hAnsi="黑体" w:eastAsia="黑体" w:cs="仿宋"/>
          <w:color w:val="000000"/>
          <w:sz w:val="32"/>
          <w:szCs w:val="32"/>
          <w:highlight w:val="none"/>
          <w:lang w:val="en-US" w:eastAsia="zh-CN"/>
        </w:rPr>
        <w:t>下花园区2021年事业单位公开招聘</w:t>
      </w:r>
      <w:r>
        <w:rPr>
          <w:rFonts w:hint="eastAsia" w:ascii="黑体" w:hAnsi="黑体" w:eastAsia="黑体" w:cs="仿宋"/>
          <w:color w:val="000000"/>
          <w:sz w:val="32"/>
          <w:szCs w:val="32"/>
          <w:highlight w:val="none"/>
        </w:rPr>
        <w:t>个人健康信息承诺书</w:t>
      </w:r>
      <w:r>
        <w:rPr>
          <w:rFonts w:hint="eastAsia" w:ascii="黑体" w:hAnsi="黑体" w:eastAsia="黑体" w:cs="仿宋"/>
          <w:color w:val="000000"/>
          <w:sz w:val="32"/>
          <w:szCs w:val="32"/>
          <w:highlight w:val="none"/>
          <w:lang w:eastAsia="zh-CN"/>
        </w:rPr>
        <w:t>》</w:t>
      </w:r>
      <w:r>
        <w:rPr>
          <w:rFonts w:hint="eastAsia" w:ascii="黑体" w:hAnsi="黑体" w:eastAsia="黑体" w:cs="仿宋"/>
          <w:color w:val="000000"/>
          <w:sz w:val="32"/>
          <w:szCs w:val="32"/>
          <w:highlight w:val="none"/>
        </w:rPr>
        <w:t>及</w:t>
      </w:r>
      <w:r>
        <w:rPr>
          <w:rFonts w:hint="eastAsia" w:ascii="黑体" w:hAnsi="黑体" w:eastAsia="黑体" w:cs="仿宋"/>
          <w:color w:val="000000"/>
          <w:sz w:val="32"/>
          <w:szCs w:val="32"/>
          <w:highlight w:val="none"/>
          <w:lang w:val="en-US" w:eastAsia="zh-CN"/>
        </w:rPr>
        <w:t>72小时</w:t>
      </w:r>
      <w:r>
        <w:rPr>
          <w:rFonts w:hint="eastAsia" w:ascii="黑体" w:hAnsi="黑体" w:eastAsia="黑体" w:cs="仿宋"/>
          <w:color w:val="000000"/>
          <w:sz w:val="32"/>
          <w:szCs w:val="32"/>
          <w:highlight w:val="none"/>
        </w:rPr>
        <w:t>内核酸检测阴性证明参加。特提示考生，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关注考试各环节的时间节点，按照疫情防控有关要求，做好健康监测、自我隔离和相关防护，备好相关证明材料，为顺利参加考试做好准备。如因不能满足疫情防控相关要求，而影响参加考试的，责任由考生自负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公告发布后，疫情防控工作有新要求和规定的将另行公告通知，请考生随时关注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下花园区人民政府网（http:// www.zjkxhy.gov.cn）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</w:t>
      </w:r>
    </w:p>
    <w:p/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30C12"/>
    <w:multiLevelType w:val="singleLevel"/>
    <w:tmpl w:val="56730C1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746A5E"/>
    <w:rsid w:val="0B1D131F"/>
    <w:rsid w:val="0C9554B6"/>
    <w:rsid w:val="11177911"/>
    <w:rsid w:val="139C7D83"/>
    <w:rsid w:val="3137608E"/>
    <w:rsid w:val="320C1A29"/>
    <w:rsid w:val="3E9E5F04"/>
    <w:rsid w:val="455D0EBD"/>
    <w:rsid w:val="57872435"/>
    <w:rsid w:val="586E0D2E"/>
    <w:rsid w:val="59725F89"/>
    <w:rsid w:val="5E84369F"/>
    <w:rsid w:val="62746A5E"/>
    <w:rsid w:val="68B160C6"/>
    <w:rsid w:val="6C8C39EE"/>
    <w:rsid w:val="6FA4705F"/>
    <w:rsid w:val="72EF313D"/>
    <w:rsid w:val="750D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2020-07-28T02:43:00Z</dcterms:created>
  <dc:creator>时光</dc:creator>
  <cp:lastModifiedBy>时光</cp:lastModifiedBy>
  <cp:lastPrinted>2020-08-03T07:16:00Z</cp:lastPrinted>
  <dcterms:modified xsi:type="dcterms:W3CDTF">2021-01-25T06:44:52Z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