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2021年第二师铁门关市教育局面向社会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9"/>
          <w:szCs w:val="19"/>
          <w:bdr w:val="none" w:color="auto" w:sz="0" w:space="0"/>
          <w:lang w:val="en-US" w:eastAsia="zh-CN" w:bidi="ar"/>
        </w:rPr>
        <w:t>招聘编外聘用学前教师报名表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19"/>
          <w:szCs w:val="19"/>
          <w:bdr w:val="none" w:color="auto" w:sz="0" w:space="0"/>
          <w:lang w:val="en-US" w:eastAsia="zh-CN" w:bidi="ar"/>
        </w:rPr>
        <w:t>报考职位：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                     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19"/>
          <w:szCs w:val="19"/>
          <w:bdr w:val="none" w:color="auto" w:sz="0" w:space="0"/>
          <w:lang w:val="en-US" w:eastAsia="zh-CN" w:bidi="ar"/>
        </w:rPr>
        <w:t>职位代码：</w:t>
      </w:r>
    </w:p>
    <w:tbl>
      <w:tblPr>
        <w:tblW w:w="132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4743"/>
        <w:gridCol w:w="3193"/>
        <w:gridCol w:w="1021"/>
        <w:gridCol w:w="394"/>
        <w:gridCol w:w="275"/>
        <w:gridCol w:w="854"/>
        <w:gridCol w:w="1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82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4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1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2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82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1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2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82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1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</w:t>
            </w:r>
          </w:p>
        </w:tc>
        <w:tc>
          <w:tcPr>
            <w:tcW w:w="22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82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 历</w:t>
            </w:r>
          </w:p>
        </w:tc>
        <w:tc>
          <w:tcPr>
            <w:tcW w:w="21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学历类型</w:t>
            </w:r>
          </w:p>
        </w:tc>
        <w:tc>
          <w:tcPr>
            <w:tcW w:w="404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21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404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21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现档案存放处</w:t>
            </w:r>
          </w:p>
        </w:tc>
        <w:tc>
          <w:tcPr>
            <w:tcW w:w="35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745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21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404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745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何时何地受过何种奖励</w:t>
            </w:r>
          </w:p>
        </w:tc>
        <w:tc>
          <w:tcPr>
            <w:tcW w:w="745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报考人员承诺</w:t>
            </w:r>
          </w:p>
        </w:tc>
        <w:tc>
          <w:tcPr>
            <w:tcW w:w="21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以上信息属实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（签字） 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2021 年  月  日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404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盖章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 年    月 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 </w:t>
      </w:r>
    </w:p>
    <w:p>
      <w:bookmarkStart w:id="0" w:name="_GoBack"/>
      <w:bookmarkEnd w:id="0"/>
    </w:p>
    <w:sectPr>
      <w:pgSz w:w="16838" w:h="11906" w:orient="landscape"/>
      <w:pgMar w:top="54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07D18"/>
    <w:rsid w:val="07B07D18"/>
    <w:rsid w:val="4FC0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2021-01-28T07:09:00Z</dcterms:created>
  <dc:creator>ぺ灬cc果冻ル</dc:creator>
  <cp:lastModifiedBy>ぺ灬cc果冻ル</cp:lastModifiedBy>
  <dcterms:modified xsi:type="dcterms:W3CDTF">2021-01-28T07:11:31Z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