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606"/>
        <w:gridCol w:w="636"/>
        <w:gridCol w:w="620"/>
        <w:gridCol w:w="579"/>
        <w:gridCol w:w="696"/>
        <w:gridCol w:w="610"/>
        <w:gridCol w:w="1211"/>
        <w:gridCol w:w="856"/>
        <w:gridCol w:w="898"/>
        <w:gridCol w:w="898"/>
        <w:gridCol w:w="1910"/>
        <w:gridCol w:w="856"/>
        <w:gridCol w:w="1088"/>
        <w:gridCol w:w="979"/>
        <w:gridCol w:w="9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附表3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39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  <w:t>武汉地质调查中心2021年应聘人员基本情况表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专业/研究方向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大专、本科院校/专业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硕士院校/专业/导师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博士院校/专业/导师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论文情况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获奖/表彰/专利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项目情况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为附表1中的“专业”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例:2012.06某学校某专业大专；2013.07某学校某专业本科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例：2017.06中国地质大学（北京）地球化学专业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例：2020.06中国地质大学（武汉）地质学专业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四级、六级、雅思、托福等成绩。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1.学位论文题目（本硕博）；2.公开发表论文*篇，其中第一作者*篇（注明：SCI、EI检索/核心/会议）。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请注明排名。简历中附证明。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1.参加项目类别、名称；2.在项目中的岗位及具体工作。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备注：请保持格式不变。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35AAC"/>
    <w:rsid w:val="41435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2021-02-01T09:15:00Z</dcterms:created>
  <dc:creator>user</dc:creator>
  <cp:lastModifiedBy>user</cp:lastModifiedBy>
  <dcterms:modified xsi:type="dcterms:W3CDTF">2021-02-01T09:17:48Z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