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31" w:rsidRPr="00443931" w:rsidRDefault="00443931" w:rsidP="00443931">
      <w:pPr>
        <w:widowControl/>
        <w:shd w:val="clear" w:color="auto" w:fill="FFFFFF"/>
        <w:spacing w:line="0" w:lineRule="atLeast"/>
        <w:ind w:rightChars="50" w:right="105"/>
        <w:jc w:val="center"/>
        <w:outlineLvl w:val="1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 w:rsidRPr="00443931">
        <w:rPr>
          <w:rFonts w:ascii="微软雅黑" w:eastAsia="微软雅黑" w:hAnsi="微软雅黑" w:cs="宋体" w:hint="eastAsia"/>
          <w:b/>
          <w:bCs/>
          <w:color w:val="333333"/>
          <w:kern w:val="0"/>
          <w:sz w:val="27"/>
          <w:szCs w:val="27"/>
          <w:bdr w:val="none" w:sz="0" w:space="0" w:color="auto" w:frame="1"/>
          <w:shd w:val="clear" w:color="auto" w:fill="FFFFFF"/>
        </w:rPr>
        <w:t>高职专科专业目录一览表大全</w:t>
      </w:r>
    </w:p>
    <w:tbl>
      <w:tblPr>
        <w:tblW w:w="9639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1478"/>
        <w:gridCol w:w="1971"/>
        <w:gridCol w:w="1970"/>
        <w:gridCol w:w="2147"/>
      </w:tblGrid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专业方向举例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接续本科专业举例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9579" w:type="dxa"/>
            <w:gridSpan w:val="5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57生物与化工大类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5701生物技术类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食品生物技术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生物技术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生物工程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酿酒工程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5701生物技术类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化工生物技术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生物技术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生物工程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5701生物技术类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药品生物技术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生物技术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生物工程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5701生物技术类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农业生物技术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生物技术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生物工程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5701生物技术类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570105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生物产品检验检疫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生物技术</w:t>
            </w:r>
          </w:p>
        </w:tc>
      </w:tr>
      <w:tr w:rsidR="00443931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443931" w:rsidRPr="00443931" w:rsidRDefault="00443931" w:rsidP="00443931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生物工程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应用化工技术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火工工艺技术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化学工程与工艺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石油炼制技术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化学工程与工艺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石油化工技术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化学工程与工艺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高分子合成技术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化学工程与工艺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高分子材料与工程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570205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精细化工技术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化学工程与工艺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570206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海洋化工技术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化学工程与工艺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570207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工业分析技术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工业分析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应用化学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质量检验与管理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570208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化工装备技术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化工装备应用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过程装备与控制工程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化工装备维护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570209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化工自动化技术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化工生产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测控技术与仪器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安全检测与</w:t>
            </w:r>
            <w:proofErr w:type="gramStart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联锁</w:t>
            </w:r>
            <w:proofErr w:type="gramEnd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保护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自动化</w:t>
            </w:r>
          </w:p>
        </w:tc>
      </w:tr>
      <w:tr w:rsidR="00910A37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油田自动化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910A37" w:rsidRPr="00443931" w:rsidRDefault="00910A37" w:rsidP="00910A37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570210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涂装防护技术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金属材料工程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570211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烟花爆竹技术与管理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烟花爆竹生产技术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安全工程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烟花爆竹安全与质量技术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化学工程与工艺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弹药工程与爆炸技术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5702化工技术类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570212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煤化工技术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化学工程与工艺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9579" w:type="dxa"/>
            <w:gridSpan w:val="5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61电子信息大类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三网融合技术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应用电子技术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无线电技术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新能源电子技术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电气工程及其自动化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微电子技术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微电子科学与工程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电子封装技术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智能产品开发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智能家电开发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智能玩具开发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智能家居开发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微电子科学与工程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光电信息科学与工程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智能终端技术与应用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智能终端设备与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智能终端软件技术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智能监控技术应用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光电信息科学与工程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光源与照明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610107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汽车智能技术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车辆工程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汽车服务工程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610108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电子产品质量检测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610109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电子产品营销与服务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610110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电子电路设计与工艺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智能化电子设计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微电子科学与工程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电子制造技术与设备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电子组装技术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电子设备运行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光电信息科学与工程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电子测量技术与仪器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电子测量技术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测控技术与仪器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电子仪器仪表技术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电气工程及其自动化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电子工艺与管理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电气工程及其自动化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声像工程技术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广播电视工程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光电技术应用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电光源技术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照明工程技术与应用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光电一体化技术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光电信息科学与工程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光源与照明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</w:t>
            </w:r>
            <w:proofErr w:type="gramStart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伏工程</w:t>
            </w:r>
            <w:proofErr w:type="gramEnd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新能源科学与工程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电气工程与智能控制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光电显示技术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光电信息科学与工程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光源与照明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6101电子信息类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610119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物联网应用技术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物联网嵌入技术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物联网工程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物联网互连技术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大数据技术应用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网站建设与维护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610204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计算机系统与维护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软件技术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游戏软件技术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网络软件技术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网站开发技术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软件测试技术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前端开发技术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软件与信息服务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软件外包服务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信息服务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610207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proofErr w:type="gramStart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动漫制作</w:t>
            </w:r>
            <w:proofErr w:type="gramEnd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610208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嵌入式技术与应用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610209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数字展示技术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数字媒体艺术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环境设计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产品设计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610210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数字媒体应用技术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音视频数字技术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多媒体设计制作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数字媒体管理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三维动画设计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610211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信息安全与管理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信息安全技术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网络安全管理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信息安全</w:t>
            </w:r>
          </w:p>
        </w:tc>
      </w:tr>
      <w:tr w:rsidR="006057E5" w:rsidRPr="00443931" w:rsidTr="005D30EB">
        <w:trPr>
          <w:trHeight w:val="624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610212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移动应用开发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互联网营销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624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610213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云计算技术与应用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软件工程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610214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电子商务技术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网络数据分析应用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电子商务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软件工程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6103通信类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数据通信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6103通信类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移动通信技术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无线网络优化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6103通信类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通信系统运行管理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6103通信类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通信工程设计与监理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通信工程设计与施工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通信工程监理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光电信息科学与工程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6103通信类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电信服务与管理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电信运营与管理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移动通信运营与管理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客户服务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6103通信类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610306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光通信技术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通信工程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6103通信类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610307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物联网工程技术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物联网工程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9579" w:type="dxa"/>
            <w:gridSpan w:val="5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62医药卫生大类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620101K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临床医学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620102K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口腔医学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620103K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620104K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中医骨伤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620105K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针灸推拿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针灸推拿学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620106K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蒙医学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蒙医学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620107K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藏医学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藏医学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620108K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维医学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维医学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620109K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proofErr w:type="gramStart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傣</w:t>
            </w:r>
            <w:proofErr w:type="gramEnd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6201临床医学类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620110K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哈医学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哈医学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6202护理类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620201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护理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口腔护理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护理学</w:t>
            </w: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康复护理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社区护理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老年护理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6057E5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中医护理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6057E5" w:rsidRPr="00443931" w:rsidRDefault="006057E5" w:rsidP="006057E5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6202护理类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620202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助产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护理学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6203药学类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药学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药学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药物制剂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药事管理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药物分析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药物化学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6203药学类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中药学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6203药学类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蒙药学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蒙药学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6203药学类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620304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维药学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6203药学类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620305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藏药学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藏药学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6204医学技术类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病理检验技术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医学检验技术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输血检验技术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卫生检验与检疫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医学实验技术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6204医学技术类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医学生物技术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医学实验技术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6204医学技术类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医学影像技术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医学影像技术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6204医学技术类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620404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医学美容技术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中医美容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6204医学技术类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口腔医学技术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口腔治疗技术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口腔医学技术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口腔修复工艺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6204医学技术类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卫生检验与检疫技术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医学检验技术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卫生检验与检疫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医学实验技术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6204医学技术类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620407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眼视光技术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视觉训练与康复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眼视光学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6204医学技术类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620408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放射治疗技术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医学影像技术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6204医学技术类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620409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呼吸治疗技术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护理学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6205康复治疗类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620501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康复治疗技术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物理治疗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康复治疗学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作业治疗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言语治疗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6205康复治疗类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620502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言语听觉康复技术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言语康复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康复治疗学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听力康复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6205康复治疗类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620503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中医康复技术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康复治疗学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运动康复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听力与言语康复学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6206公共卫生与卫生管理类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620601K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预防医学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6206公共卫生与卫生管理类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620602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公共卫生管理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6206公共卫生与卫生管理类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620603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卫生监督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卫生监督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6206公共卫生与卫生管理类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620604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卫生信息管理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信息管理与信息系统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6207人口与计划生育类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620701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人口与家庭发展服务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6207人口与计划生育类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620702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生殖健康服务与管理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全球健康学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健康管理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社区管理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全球健康学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中医健康管理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体检管理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医学营养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临床营养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食品卫生与营养学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中医营养与食疗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公共营养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中医养生保健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中医养生旅游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食品卫生与营养学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休闲体育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心理咨询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心理学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应用心理学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教育学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医疗设备应用技术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医学影像设备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生物医学工程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医用治疗设备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医学影像技术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医疗设备维修技术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医学信息工程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精密医疗器械技术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精密医疗器械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生物医学工程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医用电子仪器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医学信息工程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医用材料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材料科学与工程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620807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医疗器械维护与管理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医疗器械监督管理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质量管理工程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医疗器械检测技术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生物医学工程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临床工程技术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lastRenderedPageBreak/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620808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康复工程技术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运动训练与测评技术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生物医学工程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康复机械人技术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康复治疗学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无障碍设计与技术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假肢矫形工程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620809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康复辅助器具技术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假肢矫形工程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生物医学工程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620810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假肢与矫形器技术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假肢矫形工程</w:t>
            </w:r>
          </w:p>
        </w:tc>
      </w:tr>
      <w:tr w:rsidR="000B0026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B0026" w:rsidRPr="00443931" w:rsidRDefault="000B0026" w:rsidP="000B0026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生物医学工程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620811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老年保健与管理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家政学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9579" w:type="dxa"/>
            <w:gridSpan w:val="5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63财经商贸大类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6301财政税务类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630101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财政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财政学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6301财政税务类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630102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税务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税收学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6301财政税务类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630103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资产评估与管理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资产评估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6301财政税务类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630104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政府采购管理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财政学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6302金融类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金融管理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金融学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6302金融类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金融学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6302金融类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证券与期货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投资学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6302金融类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630204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信托与租赁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投资学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6302金融类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630205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保险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保险经纪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保险学</w:t>
            </w:r>
          </w:p>
        </w:tc>
      </w:tr>
      <w:tr w:rsidR="005D30EB" w:rsidRPr="00443931" w:rsidTr="005D30EB">
        <w:trPr>
          <w:trHeight w:val="624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6302金融类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630206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投资与理财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投资学</w:t>
            </w:r>
          </w:p>
        </w:tc>
      </w:tr>
      <w:tr w:rsidR="005D30EB" w:rsidRPr="00443931" w:rsidTr="005D30EB">
        <w:trPr>
          <w:trHeight w:val="624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6302金融类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630207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信用管理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信用管理</w:t>
            </w:r>
          </w:p>
        </w:tc>
      </w:tr>
      <w:tr w:rsidR="005D30EB" w:rsidRPr="00443931" w:rsidTr="005D30EB">
        <w:trPr>
          <w:trHeight w:val="624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6302金融类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630208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农村金融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金融学</w:t>
            </w:r>
          </w:p>
        </w:tc>
      </w:tr>
      <w:tr w:rsidR="005D30EB" w:rsidRPr="00443931" w:rsidTr="005D30EB">
        <w:trPr>
          <w:trHeight w:val="624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6302金融类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630209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互联网金融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金融学</w:t>
            </w:r>
          </w:p>
        </w:tc>
      </w:tr>
      <w:tr w:rsidR="005D30EB" w:rsidRPr="00443931" w:rsidTr="005D30EB">
        <w:trPr>
          <w:trHeight w:val="624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6303财务会计类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630301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财务管理</w:t>
            </w:r>
          </w:p>
        </w:tc>
      </w:tr>
      <w:tr w:rsidR="005D30EB" w:rsidRPr="00443931" w:rsidTr="005D30EB">
        <w:trPr>
          <w:trHeight w:val="624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6303财务会计类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630302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会计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会计学</w:t>
            </w:r>
          </w:p>
        </w:tc>
      </w:tr>
      <w:tr w:rsidR="005D30EB" w:rsidRPr="00443931" w:rsidTr="005D30EB">
        <w:trPr>
          <w:trHeight w:val="624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6303财务会计类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630303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审计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proofErr w:type="gramStart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审计学</w:t>
            </w:r>
            <w:proofErr w:type="gramEnd"/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6303财务会计类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630304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会计信息管理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会计学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信息管理与信息系统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6304统计类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630401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信息统计与分析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统计学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应用统计学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6304统计类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630402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统计与会计核算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统计学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应用统计学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会计学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proofErr w:type="gramStart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审计学</w:t>
            </w:r>
            <w:proofErr w:type="gramEnd"/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6305经济贸易类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国际经济与贸易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6305经济贸易类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国际经济与贸易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6305经济贸易类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跨境电子商务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6305经济贸易类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服务外包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国际经济与贸易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6305经济贸易类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630505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经济信息管理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信息管理与信息系统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6305经济贸易类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报关与国际货运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国际货运代理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通关实务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6305经济贸易类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630507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商务经纪与代理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6305经济贸易类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630508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国际文化贸易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国际经济与贸易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6306工商管理类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工业企业管理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工商管理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商业企业管理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人力资源管理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小微企业管理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创业实务管理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6306工商管理类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客户服务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工商管理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6306工商管理类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商检技术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工商管理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6306工商管理类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连锁经营管理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门店管理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工商管理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特许经营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6306工商管理类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630605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市场管理与服务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工商管理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6306工商管理类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品牌代理经营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工商管理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6307市场营销类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630701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行业营销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工商管理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营销与策划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市场开发与营销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6307市场营销类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630702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汽车营销与服务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汽车整车及零配件销售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汽车服务工程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二手车鉴定与评估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6307市场营销类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630703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广告策划与营销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广告学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6307市场营销类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630704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茶艺与茶叶营销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茶叶审评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茶学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茶文化与表演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茶叶营销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6308电子商务类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630801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网站（网店）运营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跨境电子商务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6308电子商务类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630802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移动商务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移动商务运营与管理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移动商务应用技术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移动商务应用设计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计算机科学与技术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移动营销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6308电子商务类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630803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网络营销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网络推广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商务数据分析应用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6309物流类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物流工程技术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物流工程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6309物流类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物流信息技术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物联网技术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物流工程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6309物流类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生产物流管理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商贸物流管理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仓储与配送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电子商务物流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6309物流类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物流金融管理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金融学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lastRenderedPageBreak/>
              <w:t>6309物流类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工程物流管理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土木工程物流管理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特种物流项目管理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国际工程物流管理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6309物流类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冷链物流技术与管理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医药物流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物流工程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proofErr w:type="gramStart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冷鲜物流</w:t>
            </w:r>
            <w:proofErr w:type="gramEnd"/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6309物流类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630907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采购与供应管理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物流管理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9579" w:type="dxa"/>
            <w:gridSpan w:val="5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 文化艺术大类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视觉传达设计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摄影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视觉传播设计与制作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视觉传达设计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广告设计与制作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影视广告设计与制作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视觉传达设计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网络广告设计与制作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广告学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平面广告设计与制作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数字媒体艺术设计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视觉传达设计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产品艺术设计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钟表设计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产品设计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灯具设计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工业设计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眼镜设计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文化创意产品设计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康体娱乐产品设计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家具艺术设计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产品设计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工业设计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650107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皮具艺术设计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服装与服饰设计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650108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时装设计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服装与服饰设计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服饰设计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650109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室内艺术设计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环境设计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建筑学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650110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展示艺术设计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环境设计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建筑学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环境艺术设计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室内环境设计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环境设计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室外环境设计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建筑学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装饰艺术设计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雕塑艺术设计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城乡规划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公共艺术设计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雕刻艺术设计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艺术与科技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产品设计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包装艺术设计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视觉传达设计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产品设计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陶瓷设计与工艺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刺绣设计与工艺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苏绣设计与工艺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湘绣设计与工艺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粤绣设计与工艺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蜀绣设计与工艺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650117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玉器设计与工艺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650118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首饰设计与工艺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650119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工艺美术品设计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艺术与科技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产品设计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650120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proofErr w:type="gramStart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动漫设计</w:t>
            </w:r>
            <w:proofErr w:type="gramEnd"/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漫画设计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插画设计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视觉传达设计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艺术与科技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650121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游戏设计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游戏动画设计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游戏场景设计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视觉传达设计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游戏人物设计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650122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人物形象设计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发型造型设计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戏剧影视美术设计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化妆技术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美容美体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650123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美容美体艺术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650124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摄影与摄像艺术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视觉传达设计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数字媒体艺术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摄影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6501艺术设计类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650125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美术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书法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绘画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绘画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雕塑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雕塑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表演艺术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戏剧影视表演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戏剧影视导演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歌舞表演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舞蹈编导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戏曲表演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戏剧影视导演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曲艺表演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音乐剧表演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lastRenderedPageBreak/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650207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舞蹈编导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650208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国际标准舞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650209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服装表演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服装与服饰设计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650210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模特与礼仪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播音与主持艺术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650211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现代流行音乐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录音艺术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650212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作曲技术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作曲与作曲技术理论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650213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音乐制作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作曲与作曲技术理论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录音艺术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650214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钢琴伴奏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650215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钢琴调律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650216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舞蹈编导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舞蹈编导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650217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戏曲导演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650218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舞台艺术设计与制作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舞台设计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戏剧影视美术设计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灯光设计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艺术设计学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舞台形象设计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6503民族文化类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民族表演艺术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6503民族文化类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民族美术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绘画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雕塑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6503民族文化类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650303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民族服装与服饰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服装与服饰设计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6503民族文化类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650304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民族民居装饰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lastRenderedPageBreak/>
              <w:t>6503民族文化类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民族传统技艺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工艺美术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产品设计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雕塑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6503民族文化类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少数民族古籍修复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中国少数民族语言文学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古典文献学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文物保护技术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6503民族文化类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650307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中国少数民族语言文化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中国少数民族语言文学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6504文化服务类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文化创意与策划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网络与新媒体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文化产业管理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6504文化服务类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文化市场经营管理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文化产业管理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6504文化服务类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公共文化服务与管理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文化产业管理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公共艺术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6504文化服务类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文物修复与保护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可移动文物修复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文物保护技术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文物保护工程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6504文化服务类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650405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考古探掘技术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考古学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6504文化服务类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650406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文物博物馆服务与管理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文物与博物馆学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6504文化服务类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650407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图书档案管理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图书馆学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档案学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9579" w:type="dxa"/>
            <w:gridSpan w:val="5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67教育与体育大类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670101K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早期教育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学前教育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特殊教育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670102K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学前教育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670103K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全科教育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综合文科教育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综合理科教育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670104K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语文教育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汉语言文学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汉语言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汉语国际教育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应用语言学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670105K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数学教育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科学教育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数学与应用数学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670106K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英语教育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英语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670107K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物理教育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科学教育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物理学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670108K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科学教育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化学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应用化学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670109K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科学教育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生物科学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670110K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历史教育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人文教育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历史学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670111K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地理教育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科学教育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地球物理学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670112K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670113K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美术教育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670114K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670115K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思想政治教育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670116K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670117K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艺术教育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670118K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盲文编校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特殊教育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手语翻译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儿童康复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670119K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科学教育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科学教育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670120K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教育技术学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6701教育类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670121K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心理学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小学教育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汉语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汉语言文学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商务英语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英语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英语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商务英语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旅游英语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英语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旅游管理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商务日语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日语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670206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应用日语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日语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670207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旅游日语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日语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旅游管理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670208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proofErr w:type="gramStart"/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应用韩语</w:t>
            </w:r>
            <w:proofErr w:type="gramEnd"/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朝鲜语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670209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应用俄语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俄语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670210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应用法语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法语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670211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应用德语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德语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670212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应用西班牙语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西班牙语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670213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应用越南语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越南语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670214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应用泰语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泰语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670215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应用阿拉伯语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阿拉伯语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6702语言类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670216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应用外语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蒙古语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蒙古语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意大利语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意大利语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缅甸语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缅甸语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柬埔寨语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柬埔寨语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老挝语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老挝语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葡萄牙语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葡萄牙语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荷兰语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荷兰语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印尼语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印度尼西亚语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波斯语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波斯语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马来语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马来语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国际商务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6703文秘类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670301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文秘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秘书学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6703文秘类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670302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文秘速录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秘书学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运动训练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运动防护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运动康复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运动人体科学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康复治疗学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社会体育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社会体育指导与管理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休闲体育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时尚有氧运动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休闲体育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户外运动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攀岩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滑雪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棋艺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高尔夫球运动与管理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高尔夫球运动技术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运动训练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高尔夫球服务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社会体育指导与管理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高尔夫球场维护与管理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休闲体育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670406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民族传统体育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武术与民族传统体育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670407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体育艺术表演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运动训练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舞蹈表演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舞蹈学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体育教育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lastRenderedPageBreak/>
              <w:t>6704体育类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670408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体育运营与管理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体育运营管理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体育经济与管理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体育服务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休闲体育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670409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体育保健与康复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运动人体科学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康复治疗学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运动康复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针灸推拿学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670410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健身指导与管理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健身运动指导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运动训练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健身机构运营管理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社会体育指导与管理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运动人体科学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9579" w:type="dxa"/>
            <w:gridSpan w:val="5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69公共管理与服务大类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6901公共事业类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妇女工作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社会工作</w:t>
            </w: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老年工作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社区矫正社会工作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5D30EB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社会救助与服务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5D30EB" w:rsidRPr="00443931" w:rsidRDefault="005D30EB" w:rsidP="005D30EB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6901公共事业类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690102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社会福利事业管理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儿童服务与管理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6901公共事业类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青少年工作与管理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社会工作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思想政治教育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6901公共事业类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社区管理与服务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高级家政管理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社会工作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6901公共事业类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公共关系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6901公共事业类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690106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人民武装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6902公共管理类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民政管理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社会组织管理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彩票销售与管理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社会工作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民政行政管理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6902公共管理类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企业教育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人力资源管理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劳动关系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6902公共管理类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劳动关系管理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劳动与社会保障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就业服务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劳动关系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社会保障事务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6902公共管理类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网络舆情监测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网络与新媒体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信息管理与信息系统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6902公共管理类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690205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公共事务管理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城市综合管理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6902公共管理类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690206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行政管理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6902公共管理类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690207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质量管理与认证</w:t>
            </w:r>
          </w:p>
        </w:tc>
        <w:tc>
          <w:tcPr>
            <w:tcW w:w="1940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社会工作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6902公共管理类</w:t>
            </w:r>
          </w:p>
        </w:tc>
        <w:tc>
          <w:tcPr>
            <w:tcW w:w="1448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690208</w:t>
            </w:r>
          </w:p>
        </w:tc>
        <w:tc>
          <w:tcPr>
            <w:tcW w:w="1941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知识产权管理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知识产权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6903公共服务类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690301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老年服务与管理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养老护理与管理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家政学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养老产业经营管理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社会学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老年辅具应用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社会工作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6903公共服务类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690302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家政服务与管理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家政服务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家政管理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6903公共服务类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690303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婚庆服务与管理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婚礼策划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婚礼主持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市场营销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婚礼影像</w:t>
            </w:r>
          </w:p>
        </w:tc>
        <w:tc>
          <w:tcPr>
            <w:tcW w:w="2102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6903公共服务类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690304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社区康复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成人康复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儿童康复</w:t>
            </w: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6903公共服务类</w:t>
            </w:r>
          </w:p>
        </w:tc>
        <w:tc>
          <w:tcPr>
            <w:tcW w:w="1448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690305</w:t>
            </w:r>
          </w:p>
        </w:tc>
        <w:tc>
          <w:tcPr>
            <w:tcW w:w="1941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现代殡葬技术与管理</w:t>
            </w: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殡葬技术与管理</w:t>
            </w:r>
          </w:p>
        </w:tc>
        <w:tc>
          <w:tcPr>
            <w:tcW w:w="2102" w:type="dxa"/>
            <w:vMerge w:val="restart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443931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公共事业管理</w:t>
            </w: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  <w:tr w:rsidR="00005DAD" w:rsidRPr="00443931" w:rsidTr="005D30EB">
        <w:trPr>
          <w:trHeight w:val="375"/>
          <w:tblCellSpacing w:w="15" w:type="dxa"/>
          <w:jc w:val="center"/>
        </w:trPr>
        <w:tc>
          <w:tcPr>
            <w:tcW w:w="0" w:type="auto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443931" w:rsidRDefault="00005DAD" w:rsidP="00005DAD">
            <w:pPr>
              <w:widowControl/>
              <w:spacing w:line="0" w:lineRule="atLeast"/>
              <w:ind w:rightChars="50" w:right="105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</w:p>
        </w:tc>
      </w:tr>
    </w:tbl>
    <w:p w:rsidR="00EF0904" w:rsidRDefault="00EF0904" w:rsidP="00443931">
      <w:pPr>
        <w:spacing w:line="0" w:lineRule="atLeast"/>
        <w:ind w:rightChars="50" w:right="105"/>
      </w:pPr>
    </w:p>
    <w:p w:rsidR="00005DAD" w:rsidRDefault="00005DAD" w:rsidP="00443931">
      <w:pPr>
        <w:spacing w:line="0" w:lineRule="atLeast"/>
        <w:ind w:rightChars="50" w:right="105"/>
      </w:pPr>
    </w:p>
    <w:tbl>
      <w:tblPr>
        <w:tblW w:w="912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609"/>
        <w:gridCol w:w="2652"/>
        <w:gridCol w:w="1031"/>
        <w:gridCol w:w="2274"/>
      </w:tblGrid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专业大类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专业类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专业名称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51农林牧渔大类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5101农业类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510120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食用菌生产与加工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52资源环境与安全大类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5201资源勘查类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520107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权籍信息化管理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53能源动力与材料大类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5301电力技术类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530113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机场电工技术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58轻工纺织大类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5801轻化工类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580112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珠宝首饰技术与管理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59食品药品与粮食大类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5903食品药品管理类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590305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食品药品监督管理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61电子信息大类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6102计算机类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610215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大数据技术与应用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62医药卫生大类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6208健康管理与促进类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620812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医疗器械经营与管理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63财经商贸大类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6306工商管理类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630607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中小企业创业与经营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63财经商贸大类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6308电子商务类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630804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商务数据分析与应用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65文化艺术大类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6502表演艺术类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650220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音乐传播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67教育与体育大类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6704体育类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670411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电子竞技运动与管理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69公共管理与服务大类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6902公共管理类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690209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D6D5D3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公益慈善事业管理</w:t>
            </w:r>
          </w:p>
        </w:tc>
      </w:tr>
      <w:tr w:rsidR="00005DAD" w:rsidRPr="00005DAD" w:rsidTr="00005DAD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69公共管理与服务大类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6903公共服务类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690306</w:t>
            </w:r>
          </w:p>
        </w:tc>
        <w:tc>
          <w:tcPr>
            <w:tcW w:w="0" w:type="auto"/>
            <w:tcBorders>
              <w:bottom w:val="single" w:sz="6" w:space="0" w:color="BABABA"/>
              <w:right w:val="single" w:sz="6" w:space="0" w:color="BABABA"/>
            </w:tcBorders>
            <w:shd w:val="clear" w:color="auto" w:fill="FFFFFF"/>
            <w:vAlign w:val="center"/>
            <w:hideMark/>
          </w:tcPr>
          <w:p w:rsidR="00005DAD" w:rsidRPr="00005DAD" w:rsidRDefault="00005DAD" w:rsidP="00005DAD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</w:pPr>
            <w:r w:rsidRPr="00005DAD">
              <w:rPr>
                <w:rFonts w:ascii="微软雅黑" w:eastAsia="微软雅黑" w:hAnsi="微软雅黑" w:cs="宋体" w:hint="eastAsia"/>
                <w:color w:val="444444"/>
                <w:kern w:val="0"/>
                <w:sz w:val="20"/>
                <w:szCs w:val="20"/>
              </w:rPr>
              <w:t>幼儿发展与健康管理</w:t>
            </w:r>
          </w:p>
        </w:tc>
      </w:tr>
    </w:tbl>
    <w:p w:rsidR="00005DAD" w:rsidRDefault="00005DAD" w:rsidP="00443931">
      <w:pPr>
        <w:spacing w:line="0" w:lineRule="atLeast"/>
        <w:ind w:rightChars="50" w:right="105"/>
        <w:rPr>
          <w:rFonts w:hint="eastAsia"/>
        </w:rPr>
      </w:pPr>
    </w:p>
    <w:sectPr w:rsidR="00005DAD" w:rsidSect="005D30EB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31"/>
    <w:rsid w:val="00005DAD"/>
    <w:rsid w:val="000B0026"/>
    <w:rsid w:val="000C762C"/>
    <w:rsid w:val="00310900"/>
    <w:rsid w:val="003524A0"/>
    <w:rsid w:val="00443931"/>
    <w:rsid w:val="005D30EB"/>
    <w:rsid w:val="006040D9"/>
    <w:rsid w:val="006057E5"/>
    <w:rsid w:val="00910A37"/>
    <w:rsid w:val="00A9771D"/>
    <w:rsid w:val="00AC546D"/>
    <w:rsid w:val="00DD786E"/>
    <w:rsid w:val="00E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E28B"/>
  <w15:chartTrackingRefBased/>
  <w15:docId w15:val="{A9FFE3F1-FBBB-46D5-BBBC-DF6042F3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4393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43931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2088</Words>
  <Characters>11908</Characters>
  <Application>Microsoft Office Word</Application>
  <DocSecurity>0</DocSecurity>
  <Lines>99</Lines>
  <Paragraphs>27</Paragraphs>
  <ScaleCrop>false</ScaleCrop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4</cp:revision>
  <dcterms:created xsi:type="dcterms:W3CDTF">2021-02-02T01:17:00Z</dcterms:created>
  <dcterms:modified xsi:type="dcterms:W3CDTF">2021-02-02T01:54:00Z</dcterms:modified>
</cp:coreProperties>
</file>