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2" w:afterAutospacing="0" w:line="240" w:lineRule="auto"/>
        <w:ind w:left="0" w:right="0" w:firstLine="420"/>
        <w:jc w:val="center"/>
        <w:rPr>
          <w:rFonts w:ascii="微软雅黑" w:hAnsi="微软雅黑" w:eastAsia="微软雅黑" w:cs="微软雅黑"/>
          <w:sz w:val="17"/>
          <w:szCs w:val="17"/>
        </w:rPr>
      </w:pPr>
      <w:r>
        <w:rPr>
          <w:rFonts w:ascii="方正小标宋_GBK" w:hAnsi="方正小标宋_GBK" w:eastAsia="方正小标宋_GBK" w:cs="方正小标宋_GBK"/>
          <w:color w:val="000000"/>
          <w:sz w:val="36"/>
          <w:szCs w:val="36"/>
        </w:rPr>
        <w:t>诚信承诺书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52" w:afterAutospacing="0" w:line="240" w:lineRule="auto"/>
        <w:ind w:left="0" w:right="0" w:firstLine="4270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eastAsia" w:ascii="微软雅黑" w:hAnsi="微软雅黑" w:eastAsia="微软雅黑" w:cs="微软雅黑"/>
          <w:color w:val="333333"/>
          <w:sz w:val="17"/>
          <w:szCs w:val="17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52" w:afterAutospacing="0" w:line="240" w:lineRule="auto"/>
        <w:ind w:left="0" w:right="0" w:firstLine="538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ascii="仿宋_GB2312" w:hAnsi="微软雅黑" w:eastAsia="仿宋_GB2312" w:cs="仿宋_GB2312"/>
          <w:color w:val="000000"/>
          <w:sz w:val="26"/>
          <w:szCs w:val="26"/>
        </w:rPr>
        <w:t>我已仔细阅读《2021年三山经开区公办幼儿园工作人员招聘公告》等相关注意事项的全部内容，对照自身情况，符合报考条件。我郑重承诺如下：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52" w:afterAutospacing="0" w:line="240" w:lineRule="auto"/>
        <w:ind w:left="0" w:right="0" w:firstLine="538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default" w:ascii="仿宋_GB2312" w:hAnsi="微软雅黑" w:eastAsia="仿宋_GB2312" w:cs="仿宋_GB2312"/>
          <w:color w:val="000000"/>
          <w:sz w:val="26"/>
          <w:szCs w:val="26"/>
          <w:shd w:val="clear" w:fill="FFFFFF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52" w:afterAutospacing="0" w:line="240" w:lineRule="auto"/>
        <w:ind w:left="0" w:right="0" w:firstLine="538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default" w:ascii="仿宋_GB2312" w:hAnsi="微软雅黑" w:eastAsia="仿宋_GB2312" w:cs="仿宋_GB2312"/>
          <w:color w:val="000000"/>
          <w:sz w:val="26"/>
          <w:szCs w:val="26"/>
          <w:shd w:val="clear" w:fill="FFFFFF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  <w:r>
        <w:rPr>
          <w:rFonts w:ascii="仿宋" w:hAnsi="仿宋" w:eastAsia="仿宋" w:cs="仿宋"/>
          <w:color w:val="000000"/>
          <w:sz w:val="25"/>
          <w:szCs w:val="25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52" w:afterAutospacing="0" w:line="240" w:lineRule="auto"/>
        <w:ind w:left="0" w:right="0" w:firstLine="2404"/>
        <w:jc w:val="center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default" w:ascii="仿宋_GB2312" w:hAnsi="微软雅黑" w:eastAsia="仿宋_GB2312" w:cs="仿宋_GB2312"/>
          <w:color w:val="000000"/>
          <w:sz w:val="26"/>
          <w:szCs w:val="26"/>
          <w:shd w:val="clear" w:fill="FFFFFF"/>
        </w:rPr>
        <w:t>本人签名：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52" w:afterAutospacing="0" w:line="240" w:lineRule="auto"/>
        <w:ind w:left="0" w:right="0" w:firstLine="2404"/>
        <w:jc w:val="center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eastAsia" w:ascii="微软雅黑" w:hAnsi="微软雅黑" w:eastAsia="微软雅黑" w:cs="微软雅黑"/>
          <w:color w:val="000000"/>
          <w:sz w:val="26"/>
          <w:szCs w:val="26"/>
          <w:shd w:val="clear" w:fill="FFFFFF"/>
        </w:rPr>
        <w:t> </w:t>
      </w:r>
      <w:r>
        <w:rPr>
          <w:rFonts w:hint="default" w:ascii="仿宋_GB2312" w:hAnsi="微软雅黑" w:eastAsia="仿宋_GB2312" w:cs="仿宋_GB2312"/>
          <w:color w:val="000000"/>
          <w:sz w:val="26"/>
          <w:szCs w:val="26"/>
          <w:shd w:val="clear" w:fill="FFFFFF"/>
        </w:rPr>
        <w:t>身份证号：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52" w:afterAutospacing="0" w:line="240" w:lineRule="auto"/>
        <w:ind w:left="0" w:right="0" w:firstLine="2404"/>
        <w:jc w:val="center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default" w:ascii="仿宋_GB2312" w:hAnsi="微软雅黑" w:eastAsia="仿宋_GB2312" w:cs="仿宋_GB2312"/>
          <w:color w:val="000000"/>
          <w:sz w:val="26"/>
          <w:szCs w:val="26"/>
          <w:shd w:val="clear" w:fill="FFFFFF"/>
        </w:rPr>
        <w:t>2021年</w:t>
      </w:r>
      <w:r>
        <w:rPr>
          <w:rFonts w:hint="eastAsia" w:ascii="微软雅黑" w:hAnsi="微软雅黑" w:eastAsia="微软雅黑" w:cs="微软雅黑"/>
          <w:color w:val="000000"/>
          <w:sz w:val="26"/>
          <w:szCs w:val="26"/>
          <w:shd w:val="clear" w:fill="FFFFFF"/>
        </w:rPr>
        <w:t>   </w:t>
      </w:r>
      <w:r>
        <w:rPr>
          <w:rFonts w:hint="eastAsia" w:ascii="微软雅黑" w:hAnsi="微软雅黑" w:eastAsia="微软雅黑" w:cs="微软雅黑"/>
          <w:color w:val="333333"/>
          <w:sz w:val="17"/>
          <w:szCs w:val="17"/>
          <w:shd w:val="clear" w:fill="FFFFFF"/>
        </w:rPr>
        <w:t xml:space="preserve"> </w:t>
      </w:r>
      <w:r>
        <w:rPr>
          <w:rFonts w:hint="default" w:ascii="仿宋_GB2312" w:hAnsi="微软雅黑" w:eastAsia="仿宋_GB2312" w:cs="仿宋_GB2312"/>
          <w:color w:val="000000"/>
          <w:sz w:val="26"/>
          <w:szCs w:val="26"/>
          <w:shd w:val="clear" w:fill="FFFFFF"/>
        </w:rPr>
        <w:t>月</w:t>
      </w:r>
      <w:r>
        <w:rPr>
          <w:rFonts w:hint="eastAsia" w:ascii="微软雅黑" w:hAnsi="微软雅黑" w:eastAsia="微软雅黑" w:cs="微软雅黑"/>
          <w:color w:val="000000"/>
          <w:sz w:val="26"/>
          <w:szCs w:val="26"/>
          <w:shd w:val="clear" w:fill="FFFFFF"/>
        </w:rPr>
        <w:t> </w:t>
      </w:r>
      <w:r>
        <w:rPr>
          <w:rFonts w:hint="eastAsia" w:ascii="微软雅黑" w:hAnsi="微软雅黑" w:eastAsia="微软雅黑" w:cs="微软雅黑"/>
          <w:color w:val="333333"/>
          <w:sz w:val="17"/>
          <w:szCs w:val="17"/>
          <w:shd w:val="clear" w:fill="FFFFFF"/>
        </w:rPr>
        <w:t xml:space="preserve"> </w:t>
      </w:r>
      <w:r>
        <w:rPr>
          <w:rFonts w:hint="default" w:ascii="仿宋_GB2312" w:hAnsi="微软雅黑" w:eastAsia="仿宋_GB2312" w:cs="仿宋_GB2312"/>
          <w:color w:val="000000"/>
          <w:sz w:val="26"/>
          <w:szCs w:val="26"/>
          <w:shd w:val="clear" w:fill="FFFFFF"/>
        </w:rPr>
        <w:t>　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52" w:afterAutospacing="0" w:line="240" w:lineRule="auto"/>
        <w:ind w:left="538" w:right="0" w:firstLine="420"/>
        <w:jc w:val="center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ascii="黑体" w:hAnsi="宋体" w:eastAsia="黑体" w:cs="黑体"/>
          <w:color w:val="333333"/>
          <w:sz w:val="36"/>
          <w:szCs w:val="36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52" w:afterAutospacing="0" w:line="240" w:lineRule="auto"/>
        <w:ind w:left="538" w:right="0" w:firstLine="420"/>
        <w:jc w:val="center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eastAsia" w:ascii="黑体" w:hAnsi="宋体" w:eastAsia="黑体" w:cs="黑体"/>
          <w:color w:val="333333"/>
          <w:sz w:val="36"/>
          <w:szCs w:val="36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52" w:afterAutospacing="0" w:line="240" w:lineRule="auto"/>
        <w:ind w:left="538" w:right="0" w:firstLine="420"/>
        <w:jc w:val="center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eastAsia" w:ascii="黑体" w:hAnsi="宋体" w:eastAsia="黑体" w:cs="黑体"/>
          <w:color w:val="333333"/>
          <w:sz w:val="36"/>
          <w:szCs w:val="36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52" w:afterAutospacing="0" w:line="240" w:lineRule="auto"/>
        <w:ind w:left="538" w:right="0" w:firstLine="420"/>
        <w:jc w:val="center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eastAsia" w:ascii="黑体" w:hAnsi="宋体" w:eastAsia="黑体" w:cs="黑体"/>
          <w:color w:val="333333"/>
          <w:sz w:val="36"/>
          <w:szCs w:val="36"/>
        </w:rPr>
        <w:t>健康承诺书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52" w:afterAutospacing="0" w:line="240" w:lineRule="auto"/>
        <w:ind w:left="0" w:right="0" w:firstLine="538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default" w:ascii="仿宋_GB2312" w:hAnsi="微软雅黑" w:eastAsia="仿宋_GB2312" w:cs="仿宋_GB2312"/>
          <w:color w:val="333333"/>
          <w:sz w:val="26"/>
          <w:szCs w:val="26"/>
        </w:rPr>
        <w:t>郑重承诺，本人所填写的新冠肺炎疫情防控健康档案信息真实准确；本人知晓并服从芜湖市劳动保障人力资源有限公司疫情防控、应急处置的工作要求。如因填报的信息不实或不服从防控管理而造成的后果由本人承担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52" w:afterAutospacing="0" w:line="240" w:lineRule="auto"/>
        <w:ind w:left="0" w:right="0" w:firstLine="4808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default" w:ascii="仿宋_GB2312" w:hAnsi="微软雅黑" w:eastAsia="仿宋_GB2312" w:cs="仿宋_GB2312"/>
          <w:color w:val="333333"/>
          <w:sz w:val="26"/>
          <w:szCs w:val="26"/>
        </w:rPr>
        <w:t>承诺人：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52" w:afterAutospacing="0" w:line="240" w:lineRule="auto"/>
        <w:ind w:left="538" w:right="0" w:firstLine="4270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default" w:ascii="仿宋_GB2312" w:hAnsi="微软雅黑" w:eastAsia="仿宋_GB2312" w:cs="仿宋_GB2312"/>
          <w:color w:val="333333"/>
          <w:sz w:val="26"/>
          <w:szCs w:val="26"/>
        </w:rPr>
        <w:t>日</w:t>
      </w:r>
      <w:r>
        <w:rPr>
          <w:rFonts w:hint="eastAsia" w:ascii="微软雅黑" w:hAnsi="微软雅黑" w:eastAsia="微软雅黑" w:cs="微软雅黑"/>
          <w:color w:val="333333"/>
          <w:sz w:val="26"/>
          <w:szCs w:val="26"/>
        </w:rPr>
        <w:t xml:space="preserve">  </w:t>
      </w:r>
      <w:r>
        <w:rPr>
          <w:rFonts w:hint="default" w:ascii="仿宋_GB2312" w:hAnsi="微软雅黑" w:eastAsia="仿宋_GB2312" w:cs="仿宋_GB2312"/>
          <w:color w:val="333333"/>
          <w:sz w:val="26"/>
          <w:szCs w:val="26"/>
        </w:rPr>
        <w:t>期：</w:t>
      </w:r>
      <w:r>
        <w:rPr>
          <w:rFonts w:hint="eastAsia" w:ascii="微软雅黑" w:hAnsi="微软雅黑" w:eastAsia="微软雅黑" w:cs="微软雅黑"/>
          <w:color w:val="333333"/>
          <w:sz w:val="26"/>
          <w:szCs w:val="26"/>
        </w:rPr>
        <w:t xml:space="preserve"> 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6" w:afterAutospacing="0" w:line="240" w:lineRule="auto"/>
        <w:ind w:left="0" w:right="0" w:firstLine="526"/>
        <w:jc w:val="both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default" w:ascii="Times New Roman" w:hAnsi="Times New Roman" w:eastAsia="微软雅黑" w:cs="Times New Roman"/>
          <w:color w:val="333333"/>
          <w:sz w:val="26"/>
          <w:szCs w:val="26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6" w:afterAutospacing="0" w:line="240" w:lineRule="auto"/>
        <w:ind w:left="0" w:right="0" w:firstLine="526"/>
        <w:jc w:val="both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default" w:ascii="Times New Roman" w:hAnsi="Times New Roman" w:eastAsia="微软雅黑" w:cs="Times New Roman"/>
          <w:color w:val="333333"/>
          <w:sz w:val="26"/>
          <w:szCs w:val="26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6" w:afterAutospacing="0" w:line="240" w:lineRule="auto"/>
        <w:ind w:left="0" w:right="0" w:firstLine="526"/>
        <w:jc w:val="both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default" w:ascii="Times New Roman" w:hAnsi="Times New Roman" w:eastAsia="微软雅黑" w:cs="Times New Roman"/>
          <w:color w:val="333333"/>
          <w:sz w:val="26"/>
          <w:szCs w:val="26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6" w:afterAutospacing="0" w:line="240" w:lineRule="auto"/>
        <w:ind w:left="0" w:right="0" w:firstLine="526"/>
        <w:jc w:val="both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default" w:ascii="Times New Roman" w:hAnsi="Times New Roman" w:eastAsia="微软雅黑" w:cs="Times New Roman"/>
          <w:color w:val="333333"/>
          <w:sz w:val="26"/>
          <w:szCs w:val="26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6" w:afterAutospacing="0" w:line="240" w:lineRule="auto"/>
        <w:ind w:left="0" w:right="0" w:firstLine="526"/>
        <w:jc w:val="both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default" w:ascii="Times New Roman" w:hAnsi="Times New Roman" w:eastAsia="微软雅黑" w:cs="Times New Roman"/>
          <w:color w:val="333333"/>
          <w:sz w:val="26"/>
          <w:szCs w:val="26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6" w:afterAutospacing="0" w:line="240" w:lineRule="auto"/>
        <w:ind w:left="0" w:right="0" w:firstLine="526"/>
        <w:jc w:val="both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default" w:ascii="Times New Roman" w:hAnsi="Times New Roman" w:eastAsia="微软雅黑" w:cs="Times New Roman"/>
          <w:color w:val="333333"/>
          <w:sz w:val="26"/>
          <w:szCs w:val="26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6" w:afterAutospacing="0" w:line="240" w:lineRule="auto"/>
        <w:ind w:left="0" w:right="0" w:firstLine="526"/>
        <w:jc w:val="both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default" w:ascii="Times New Roman" w:hAnsi="Times New Roman" w:eastAsia="微软雅黑" w:cs="Times New Roman"/>
          <w:color w:val="333333"/>
          <w:sz w:val="26"/>
          <w:szCs w:val="26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6" w:afterAutospacing="0" w:line="240" w:lineRule="auto"/>
        <w:ind w:left="0" w:right="0" w:firstLine="526"/>
        <w:jc w:val="both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default" w:ascii="Times New Roman" w:hAnsi="Times New Roman" w:eastAsia="微软雅黑" w:cs="Times New Roman"/>
          <w:color w:val="333333"/>
          <w:sz w:val="26"/>
          <w:szCs w:val="26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6" w:afterAutospacing="0" w:line="240" w:lineRule="auto"/>
        <w:ind w:left="0" w:right="0" w:firstLine="526"/>
        <w:jc w:val="both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default" w:ascii="Times New Roman" w:hAnsi="Times New Roman" w:eastAsia="微软雅黑" w:cs="Times New Roman"/>
          <w:color w:val="333333"/>
          <w:sz w:val="26"/>
          <w:szCs w:val="26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6" w:afterAutospacing="0" w:line="240" w:lineRule="auto"/>
        <w:ind w:left="0" w:right="0" w:firstLine="526"/>
        <w:jc w:val="both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default" w:ascii="Times New Roman" w:hAnsi="Times New Roman" w:eastAsia="微软雅黑" w:cs="Times New Roman"/>
          <w:color w:val="333333"/>
          <w:sz w:val="26"/>
          <w:szCs w:val="26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126" w:afterAutospacing="0" w:line="240" w:lineRule="auto"/>
        <w:ind w:left="0" w:right="0" w:firstLine="526"/>
        <w:jc w:val="both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default" w:ascii="Times New Roman" w:hAnsi="Times New Roman" w:eastAsia="微软雅黑" w:cs="Times New Roman"/>
          <w:color w:val="333333"/>
          <w:sz w:val="26"/>
          <w:szCs w:val="26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52" w:afterAutospacing="0" w:line="240" w:lineRule="auto"/>
        <w:ind w:left="0" w:right="0" w:firstLine="420"/>
        <w:jc w:val="center"/>
        <w:rPr>
          <w:rFonts w:hint="eastAsia" w:ascii="微软雅黑" w:hAnsi="微软雅黑" w:eastAsia="微软雅黑" w:cs="微软雅黑"/>
          <w:sz w:val="17"/>
          <w:szCs w:val="17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333333"/>
          <w:sz w:val="36"/>
          <w:szCs w:val="36"/>
        </w:rPr>
        <w:t>新冠肺炎疫情防控健康档案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52" w:afterAutospacing="0" w:line="240" w:lineRule="auto"/>
        <w:ind w:left="0" w:right="0" w:firstLine="420"/>
        <w:jc w:val="both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eastAsia" w:ascii="微软雅黑" w:hAnsi="微软雅黑" w:eastAsia="微软雅黑" w:cs="微软雅黑"/>
          <w:color w:val="333333"/>
          <w:sz w:val="17"/>
          <w:szCs w:val="17"/>
        </w:rPr>
        <w:t>                        建档日期：年  月  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52" w:afterAutospacing="0" w:line="240" w:lineRule="auto"/>
        <w:ind w:left="0" w:right="0" w:firstLine="420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Style w:val="5"/>
          <w:rFonts w:hint="eastAsia" w:ascii="宋体" w:hAnsi="宋体" w:eastAsia="宋体" w:cs="宋体"/>
          <w:b/>
          <w:i w:val="0"/>
          <w:color w:val="333333"/>
          <w:sz w:val="17"/>
          <w:szCs w:val="17"/>
        </w:rPr>
        <w:t>1.基础健康档案</w:t>
      </w:r>
    </w:p>
    <w:tbl>
      <w:tblPr>
        <w:tblW w:w="0" w:type="auto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776"/>
        <w:gridCol w:w="514"/>
        <w:gridCol w:w="639"/>
        <w:gridCol w:w="776"/>
        <w:gridCol w:w="125"/>
        <w:gridCol w:w="426"/>
        <w:gridCol w:w="776"/>
        <w:gridCol w:w="363"/>
        <w:gridCol w:w="75"/>
        <w:gridCol w:w="326"/>
        <w:gridCol w:w="651"/>
        <w:gridCol w:w="376"/>
        <w:gridCol w:w="150"/>
        <w:gridCol w:w="1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tblCellSpacing w:w="0" w:type="dxa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olor w:val="333333"/>
                <w:sz w:val="17"/>
                <w:szCs w:val="17"/>
                <w:bdr w:val="none" w:color="auto" w:sz="0" w:space="0"/>
              </w:rPr>
              <w:t>基本信息</w:t>
            </w:r>
          </w:p>
        </w:tc>
        <w:tc>
          <w:tcPr>
            <w:tcW w:w="651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1152" w:type="dxa"/>
            <w:gridSpan w:val="2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563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551" w:type="dxa"/>
            <w:gridSpan w:val="2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551" w:type="dxa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民族</w:t>
            </w:r>
          </w:p>
        </w:tc>
        <w:tc>
          <w:tcPr>
            <w:tcW w:w="438" w:type="dxa"/>
            <w:gridSpan w:val="2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977" w:type="dxa"/>
            <w:gridSpan w:val="2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出生日期</w:t>
            </w:r>
          </w:p>
        </w:tc>
        <w:tc>
          <w:tcPr>
            <w:tcW w:w="1853" w:type="dxa"/>
            <w:gridSpan w:val="3"/>
            <w:tcBorders>
              <w:top w:val="single" w:color="DDDDDD" w:sz="4" w:space="0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单位</w:t>
            </w:r>
          </w:p>
        </w:tc>
        <w:tc>
          <w:tcPr>
            <w:tcW w:w="2817" w:type="dxa"/>
            <w:gridSpan w:val="6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3268" w:type="dxa"/>
            <w:gridSpan w:val="7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籍贯：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职务</w:t>
            </w:r>
          </w:p>
        </w:tc>
        <w:tc>
          <w:tcPr>
            <w:tcW w:w="2817" w:type="dxa"/>
            <w:gridSpan w:val="6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3268" w:type="dxa"/>
            <w:gridSpan w:val="7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住址：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婚姻状况</w:t>
            </w:r>
          </w:p>
        </w:tc>
        <w:tc>
          <w:tcPr>
            <w:tcW w:w="1753" w:type="dxa"/>
            <w:gridSpan w:val="4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已婚</w:t>
            </w:r>
            <w:r>
              <w:rPr>
                <w:rFonts w:ascii="Wingdings 2" w:hAnsi="Wingdings 2" w:eastAsia="Wingdings 2" w:cs="Wingdings 2"/>
                <w:color w:val="333333"/>
                <w:sz w:val="17"/>
                <w:szCs w:val="17"/>
                <w:bdr w:val="none" w:color="auto" w:sz="0" w:space="0"/>
              </w:rPr>
              <w:t>￡</w:t>
            </w: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；未婚</w:t>
            </w:r>
            <w:r>
              <w:rPr>
                <w:rFonts w:hint="default" w:ascii="Wingdings 2" w:hAnsi="Wingdings 2" w:eastAsia="Wingdings 2" w:cs="Wingdings 2"/>
                <w:color w:val="333333"/>
                <w:sz w:val="17"/>
                <w:szCs w:val="17"/>
                <w:bdr w:val="none" w:color="auto" w:sz="0" w:space="0"/>
              </w:rPr>
              <w:t>￡</w:t>
            </w:r>
          </w:p>
        </w:tc>
        <w:tc>
          <w:tcPr>
            <w:tcW w:w="1315" w:type="dxa"/>
            <w:gridSpan w:val="4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家属联系电话</w:t>
            </w:r>
          </w:p>
        </w:tc>
        <w:tc>
          <w:tcPr>
            <w:tcW w:w="2504" w:type="dxa"/>
            <w:gridSpan w:val="4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其他联系人</w:t>
            </w:r>
          </w:p>
        </w:tc>
        <w:tc>
          <w:tcPr>
            <w:tcW w:w="3068" w:type="dxa"/>
            <w:gridSpan w:val="8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是否同住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是</w:t>
            </w:r>
            <w:r>
              <w:rPr>
                <w:rFonts w:hint="default" w:ascii="Wingdings 2" w:hAnsi="Wingdings 2" w:eastAsia="Wingdings 2" w:cs="Wingdings 2"/>
                <w:color w:val="333333"/>
                <w:sz w:val="17"/>
                <w:szCs w:val="17"/>
                <w:bdr w:val="none" w:color="auto" w:sz="0" w:space="0"/>
              </w:rPr>
              <w:t>￡</w:t>
            </w: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；否</w:t>
            </w:r>
            <w:r>
              <w:rPr>
                <w:rFonts w:hint="default" w:ascii="Wingdings 2" w:hAnsi="Wingdings 2" w:eastAsia="Wingdings 2" w:cs="Wingdings 2"/>
                <w:color w:val="333333"/>
                <w:sz w:val="17"/>
                <w:szCs w:val="17"/>
                <w:bdr w:val="none" w:color="auto" w:sz="0" w:space="0"/>
              </w:rPr>
              <w:t>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0" w:type="dxa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本人电话</w:t>
            </w:r>
          </w:p>
        </w:tc>
        <w:tc>
          <w:tcPr>
            <w:tcW w:w="1327" w:type="dxa"/>
            <w:gridSpan w:val="3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身份证号码</w:t>
            </w:r>
          </w:p>
        </w:tc>
        <w:tc>
          <w:tcPr>
            <w:tcW w:w="2905" w:type="dxa"/>
            <w:gridSpan w:val="6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501" w:type="dxa"/>
            <w:vMerge w:val="restart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olor w:val="333333"/>
                <w:sz w:val="17"/>
                <w:szCs w:val="17"/>
                <w:bdr w:val="none" w:color="auto" w:sz="0" w:space="0"/>
              </w:rPr>
              <w:t>新冠肺炎感染及高危因素</w:t>
            </w:r>
          </w:p>
        </w:tc>
        <w:tc>
          <w:tcPr>
            <w:tcW w:w="5409" w:type="dxa"/>
            <w:gridSpan w:val="13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olor w:val="333333"/>
                <w:sz w:val="17"/>
                <w:szCs w:val="17"/>
                <w:bdr w:val="none" w:color="auto" w:sz="0" w:space="0"/>
              </w:rPr>
              <w:t>高危因素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olor w:val="333333"/>
                <w:sz w:val="17"/>
                <w:szCs w:val="17"/>
                <w:bdr w:val="none" w:color="auto" w:sz="0" w:space="0"/>
              </w:rPr>
              <w:t>有无情况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501" w:type="dxa"/>
            <w:vMerge w:val="continue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5409" w:type="dxa"/>
            <w:gridSpan w:val="13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曾经被确诊为新冠肺炎确诊病例、疑似病例、无症状感染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有</w:t>
            </w:r>
            <w:r>
              <w:rPr>
                <w:rFonts w:hint="default" w:ascii="Wingdings 2" w:hAnsi="Wingdings 2" w:eastAsia="Wingdings 2" w:cs="Wingdings 2"/>
                <w:color w:val="333333"/>
                <w:sz w:val="17"/>
                <w:szCs w:val="17"/>
                <w:bdr w:val="none" w:color="auto" w:sz="0" w:space="0"/>
              </w:rPr>
              <w:t>￡</w:t>
            </w: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；无</w:t>
            </w:r>
            <w:r>
              <w:rPr>
                <w:rFonts w:hint="default" w:ascii="Wingdings 2" w:hAnsi="Wingdings 2" w:eastAsia="Wingdings 2" w:cs="Wingdings 2"/>
                <w:color w:val="333333"/>
                <w:sz w:val="17"/>
                <w:szCs w:val="17"/>
                <w:bdr w:val="none" w:color="auto" w:sz="0" w:space="0"/>
              </w:rPr>
              <w:t>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tblCellSpacing w:w="0" w:type="dxa"/>
        </w:trPr>
        <w:tc>
          <w:tcPr>
            <w:tcW w:w="501" w:type="dxa"/>
            <w:vMerge w:val="continue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5409" w:type="dxa"/>
            <w:gridSpan w:val="13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近14天与新冠肺炎确诊病例、疑似病例、无症状感染者有密切接触史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有</w:t>
            </w:r>
            <w:r>
              <w:rPr>
                <w:rFonts w:hint="default" w:ascii="Wingdings 2" w:hAnsi="Wingdings 2" w:eastAsia="Wingdings 2" w:cs="Wingdings 2"/>
                <w:color w:val="333333"/>
                <w:sz w:val="17"/>
                <w:szCs w:val="17"/>
                <w:bdr w:val="none" w:color="auto" w:sz="0" w:space="0"/>
              </w:rPr>
              <w:t>￡</w:t>
            </w: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；无</w:t>
            </w:r>
            <w:r>
              <w:rPr>
                <w:rFonts w:hint="default" w:ascii="Wingdings 2" w:hAnsi="Wingdings 2" w:eastAsia="Wingdings 2" w:cs="Wingdings 2"/>
                <w:color w:val="333333"/>
                <w:sz w:val="17"/>
                <w:szCs w:val="17"/>
                <w:bdr w:val="none" w:color="auto" w:sz="0" w:space="0"/>
              </w:rPr>
              <w:t>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501" w:type="dxa"/>
            <w:vMerge w:val="continue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5409" w:type="dxa"/>
            <w:gridSpan w:val="13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近14天有重点疫情地区旅居史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有</w:t>
            </w:r>
            <w:r>
              <w:rPr>
                <w:rFonts w:hint="default" w:ascii="Wingdings 2" w:hAnsi="Wingdings 2" w:eastAsia="Wingdings 2" w:cs="Wingdings 2"/>
                <w:color w:val="333333"/>
                <w:sz w:val="17"/>
                <w:szCs w:val="17"/>
                <w:bdr w:val="none" w:color="auto" w:sz="0" w:space="0"/>
              </w:rPr>
              <w:t>￡</w:t>
            </w: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；无</w:t>
            </w:r>
            <w:r>
              <w:rPr>
                <w:rFonts w:hint="default" w:ascii="Wingdings 2" w:hAnsi="Wingdings 2" w:eastAsia="Wingdings 2" w:cs="Wingdings 2"/>
                <w:color w:val="333333"/>
                <w:sz w:val="17"/>
                <w:szCs w:val="17"/>
                <w:bdr w:val="none" w:color="auto" w:sz="0" w:space="0"/>
              </w:rPr>
              <w:t>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501" w:type="dxa"/>
            <w:vMerge w:val="continue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5409" w:type="dxa"/>
            <w:gridSpan w:val="13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近14天有</w:t>
            </w:r>
            <w:r>
              <w:rPr>
                <w:rFonts w:hint="eastAsia" w:ascii="微软雅黑" w:hAnsi="微软雅黑" w:eastAsia="微软雅黑" w:cs="微软雅黑"/>
                <w:color w:val="191919"/>
                <w:sz w:val="17"/>
                <w:szCs w:val="17"/>
                <w:bdr w:val="none" w:color="auto" w:sz="0" w:space="0"/>
                <w:shd w:val="clear" w:fill="FFFFFF"/>
              </w:rPr>
              <w:t>出国出境</w:t>
            </w: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旅居史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有</w:t>
            </w:r>
            <w:r>
              <w:rPr>
                <w:rFonts w:hint="default" w:ascii="Wingdings 2" w:hAnsi="Wingdings 2" w:eastAsia="Wingdings 2" w:cs="Wingdings 2"/>
                <w:color w:val="333333"/>
                <w:sz w:val="17"/>
                <w:szCs w:val="17"/>
                <w:bdr w:val="none" w:color="auto" w:sz="0" w:space="0"/>
              </w:rPr>
              <w:t>￡</w:t>
            </w: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；无</w:t>
            </w:r>
            <w:r>
              <w:rPr>
                <w:rFonts w:hint="default" w:ascii="Wingdings 2" w:hAnsi="Wingdings 2" w:eastAsia="Wingdings 2" w:cs="Wingdings 2"/>
                <w:color w:val="333333"/>
                <w:sz w:val="17"/>
                <w:szCs w:val="17"/>
                <w:bdr w:val="none" w:color="auto" w:sz="0" w:space="0"/>
              </w:rPr>
              <w:t>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tblCellSpacing w:w="0" w:type="dxa"/>
        </w:trPr>
        <w:tc>
          <w:tcPr>
            <w:tcW w:w="501" w:type="dxa"/>
            <w:vMerge w:val="continue"/>
            <w:tcBorders>
              <w:top w:val="nil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5409" w:type="dxa"/>
            <w:gridSpan w:val="13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近14天有发热（腋温≥37.3℃、额温≥36.8℃）、咳嗽等呼吸道症状或与入境来皖（回皖）人员有密切接触史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有</w:t>
            </w:r>
            <w:r>
              <w:rPr>
                <w:rFonts w:hint="default" w:ascii="Wingdings 2" w:hAnsi="Wingdings 2" w:eastAsia="Wingdings 2" w:cs="Wingdings 2"/>
                <w:color w:val="333333"/>
                <w:sz w:val="17"/>
                <w:szCs w:val="17"/>
                <w:bdr w:val="none" w:color="auto" w:sz="0" w:space="0"/>
              </w:rPr>
              <w:t>￡</w:t>
            </w:r>
            <w:r>
              <w:rPr>
                <w:rFonts w:hint="eastAsia" w:ascii="微软雅黑" w:hAnsi="微软雅黑" w:eastAsia="微软雅黑" w:cs="微软雅黑"/>
                <w:color w:val="333333"/>
                <w:sz w:val="17"/>
                <w:szCs w:val="17"/>
                <w:bdr w:val="none" w:color="auto" w:sz="0" w:space="0"/>
              </w:rPr>
              <w:t>；无</w:t>
            </w:r>
            <w:r>
              <w:rPr>
                <w:rFonts w:hint="default" w:ascii="Wingdings 2" w:hAnsi="Wingdings 2" w:eastAsia="Wingdings 2" w:cs="Wingdings 2"/>
                <w:color w:val="333333"/>
                <w:sz w:val="17"/>
                <w:szCs w:val="17"/>
                <w:bdr w:val="none" w:color="auto" w:sz="0" w:space="0"/>
              </w:rPr>
              <w:t>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  <w:tblCellSpacing w:w="0" w:type="dxa"/>
        </w:trPr>
        <w:tc>
          <w:tcPr>
            <w:tcW w:w="50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6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5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63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56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2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4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5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7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32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65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3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  <w:tc>
          <w:tcPr>
            <w:tcW w:w="132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252" w:afterAutospacing="0" w:line="240" w:lineRule="auto"/>
        <w:ind w:left="0" w:right="0" w:firstLine="420"/>
        <w:jc w:val="left"/>
        <w:rPr>
          <w:rFonts w:hint="eastAsia" w:ascii="微软雅黑" w:hAnsi="微软雅黑" w:eastAsia="微软雅黑" w:cs="微软雅黑"/>
          <w:sz w:val="17"/>
          <w:szCs w:val="17"/>
        </w:rPr>
      </w:pPr>
      <w:r>
        <w:rPr>
          <w:rFonts w:hint="eastAsia" w:ascii="微软雅黑" w:hAnsi="微软雅黑" w:eastAsia="微软雅黑" w:cs="微软雅黑"/>
          <w:color w:val="333333"/>
          <w:sz w:val="17"/>
          <w:szCs w:val="17"/>
        </w:rPr>
        <w:t> 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C5956"/>
    <w:rsid w:val="3EFC59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21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  <w:rPr>
      <w:i/>
    </w:rPr>
  </w:style>
  <w:style w:type="character" w:styleId="8">
    <w:name w:val="HTML Definition"/>
    <w:basedOn w:val="4"/>
    <w:uiPriority w:val="0"/>
  </w:style>
  <w:style w:type="character" w:styleId="9">
    <w:name w:val="HTML Typewriter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uiPriority w:val="0"/>
    <w:rPr>
      <w:bdr w:val="none" w:color="auto" w:sz="0" w:space="0"/>
    </w:rPr>
  </w:style>
  <w:style w:type="character" w:styleId="11">
    <w:name w:val="HTML Variable"/>
    <w:basedOn w:val="4"/>
    <w:uiPriority w:val="0"/>
  </w:style>
  <w:style w:type="character" w:styleId="12">
    <w:name w:val="Hyperlink"/>
    <w:basedOn w:val="4"/>
    <w:uiPriority w:val="0"/>
    <w:rPr>
      <w:color w:val="333333"/>
      <w:u w:val="none"/>
    </w:rPr>
  </w:style>
  <w:style w:type="character" w:styleId="13">
    <w:name w:val="HTML Code"/>
    <w:basedOn w:val="4"/>
    <w:uiPriority w:val="0"/>
    <w:rPr>
      <w:rFonts w:ascii="monospace" w:hAnsi="monospace" w:eastAsia="monospace" w:cs="monospace"/>
      <w:sz w:val="20"/>
      <w:bdr w:val="none" w:color="auto" w:sz="0" w:space="0"/>
    </w:rPr>
  </w:style>
  <w:style w:type="character" w:styleId="14">
    <w:name w:val="HTML Cite"/>
    <w:basedOn w:val="4"/>
    <w:uiPriority w:val="0"/>
  </w:style>
  <w:style w:type="character" w:styleId="15">
    <w:name w:val="HTML Keyboard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uiPriority w:val="0"/>
    <w:rPr>
      <w:rFonts w:hint="default" w:ascii="monospace" w:hAnsi="monospace" w:eastAsia="monospace" w:cs="monospace"/>
    </w:rPr>
  </w:style>
  <w:style w:type="character" w:customStyle="1" w:styleId="17">
    <w:name w:val="hover37"/>
    <w:basedOn w:val="4"/>
    <w:uiPriority w:val="0"/>
    <w:rPr>
      <w:shd w:val="clear" w:fill="F8F8F8"/>
    </w:rPr>
  </w:style>
  <w:style w:type="character" w:customStyle="1" w:styleId="18">
    <w:name w:val="h"/>
    <w:basedOn w:val="4"/>
    <w:uiPriority w:val="0"/>
    <w:rPr>
      <w:color w:val="FF33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2021-02-07T03:00:00Z</dcterms:created>
  <dc:creator>WPS_1609033458</dc:creator>
  <cp:lastModifiedBy>WPS_1609033458</cp:lastModifiedBy>
  <dcterms:modified xsi:type="dcterms:W3CDTF">2021-02-07T03:00:34Z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