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84" w:rsidRPr="00A357F6" w:rsidRDefault="00BE2084" w:rsidP="00BE2084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BE2084" w:rsidRPr="00B03B16" w:rsidRDefault="00BE2084" w:rsidP="00BE2084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03B16">
        <w:rPr>
          <w:rFonts w:ascii="宋体" w:eastAsia="宋体" w:hAnsi="宋体"/>
          <w:b/>
          <w:bCs/>
          <w:sz w:val="36"/>
          <w:szCs w:val="36"/>
        </w:rPr>
        <w:t>202</w:t>
      </w:r>
      <w:r>
        <w:rPr>
          <w:rFonts w:ascii="宋体" w:eastAsia="宋体" w:hAnsi="宋体"/>
          <w:b/>
          <w:bCs/>
          <w:sz w:val="36"/>
          <w:szCs w:val="36"/>
        </w:rPr>
        <w:t>1</w:t>
      </w:r>
      <w:r w:rsidRPr="00B03B16">
        <w:rPr>
          <w:rFonts w:ascii="宋体" w:eastAsia="宋体" w:hAnsi="宋体"/>
          <w:b/>
          <w:bCs/>
          <w:sz w:val="36"/>
          <w:szCs w:val="36"/>
        </w:rPr>
        <w:t>年温州市中心医院、温州市第六人民医院</w:t>
      </w:r>
    </w:p>
    <w:p w:rsidR="00BE2084" w:rsidRDefault="00BE2084" w:rsidP="00BE2084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03B16">
        <w:rPr>
          <w:rFonts w:ascii="宋体" w:eastAsia="宋体" w:hAnsi="宋体"/>
          <w:b/>
          <w:bCs/>
          <w:sz w:val="36"/>
          <w:szCs w:val="36"/>
        </w:rPr>
        <w:t>面向社会公开选聘研究生一览表（</w:t>
      </w:r>
      <w:r>
        <w:rPr>
          <w:rFonts w:ascii="宋体" w:eastAsia="宋体" w:hAnsi="宋体" w:hint="eastAsia"/>
          <w:b/>
          <w:bCs/>
          <w:sz w:val="36"/>
          <w:szCs w:val="36"/>
        </w:rPr>
        <w:t>一</w:t>
      </w:r>
      <w:r w:rsidRPr="00B03B16">
        <w:rPr>
          <w:rFonts w:ascii="宋体" w:eastAsia="宋体" w:hAnsi="宋体"/>
          <w:b/>
          <w:bCs/>
          <w:sz w:val="36"/>
          <w:szCs w:val="36"/>
        </w:rPr>
        <w:t>）</w:t>
      </w:r>
    </w:p>
    <w:p w:rsidR="00BE2084" w:rsidRPr="00B03B16" w:rsidRDefault="00BE2084" w:rsidP="00BE2084">
      <w:pPr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W w:w="10349" w:type="dxa"/>
        <w:tblInd w:w="-9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560"/>
        <w:gridCol w:w="708"/>
        <w:gridCol w:w="2552"/>
        <w:gridCol w:w="1843"/>
        <w:gridCol w:w="708"/>
        <w:gridCol w:w="851"/>
      </w:tblGrid>
      <w:tr w:rsidR="00BE2084" w:rsidTr="00843325">
        <w:trPr>
          <w:trHeight w:val="3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入编单位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招聘岗位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学历学位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届别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英语</w:t>
            </w:r>
          </w:p>
        </w:tc>
      </w:tr>
      <w:tr w:rsidR="00BE2084" w:rsidTr="00843325">
        <w:trPr>
          <w:trHeight w:val="4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急诊科医生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急诊医学/内科学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急诊外科医生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重症医学科医生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急诊医学/内科学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超声影像科医生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影像医学与核医学/临床医学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肝胆外科医生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普外科医生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血管外科医生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EA46F6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6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眼科学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C0593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Hlk48897377"/>
            <w:r w:rsidRPr="00C059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C0593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59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麻醉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</w:t>
            </w:r>
            <w:r w:rsidRPr="00C059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C0593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C0593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C05930">
              <w:rPr>
                <w:rFonts w:ascii="宋体" w:eastAsia="宋体" w:hAnsi="宋体" w:cs="宋体" w:hint="eastAsia"/>
                <w:sz w:val="22"/>
              </w:rPr>
              <w:t>麻醉学/临床医学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C0593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C0593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bookmarkEnd w:id="0"/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C0593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C0593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全科医疗科医生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C0593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临床医学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C0593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C0593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疼痛科医生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C0593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临床医学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内分泌科医生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内科学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肾内科医生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内科学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EA46F6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6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6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口腔医学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845F77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5F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845F77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5F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妇瘤科医生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妇产科学/肿瘤学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6032D">
              <w:rPr>
                <w:rFonts w:ascii="宋体" w:eastAsia="宋体" w:hAnsi="宋体" w:cs="宋体" w:hint="eastAsia"/>
                <w:sz w:val="22"/>
              </w:rPr>
              <w:t>硕士研究生</w:t>
            </w:r>
            <w:r>
              <w:rPr>
                <w:rFonts w:ascii="宋体" w:eastAsia="宋体" w:hAnsi="宋体" w:cs="宋体" w:hint="eastAsia"/>
                <w:sz w:val="22"/>
              </w:rPr>
              <w:t>及</w:t>
            </w:r>
            <w:r w:rsidRPr="0076032D">
              <w:rPr>
                <w:rFonts w:ascii="宋体" w:eastAsia="宋体" w:hAnsi="宋体" w:cs="宋体" w:hint="eastAsia"/>
                <w:sz w:val="22"/>
              </w:rPr>
              <w:t>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心血管内科医生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内科学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干部健康科医生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内科学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147233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72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147233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72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147233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147233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147233">
              <w:rPr>
                <w:rFonts w:ascii="宋体" w:eastAsia="宋体" w:hAnsi="宋体" w:cs="宋体" w:hint="eastAsia"/>
                <w:sz w:val="22"/>
              </w:rPr>
              <w:t>儿科学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147233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147233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147233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72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147233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72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耳鼻喉科医生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147233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147233"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147233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147233">
              <w:rPr>
                <w:rFonts w:ascii="宋体" w:eastAsia="宋体" w:hAnsi="宋体" w:cs="宋体" w:hint="eastAsia"/>
                <w:sz w:val="22"/>
              </w:rPr>
              <w:t>耳鼻咽喉科学/临床医学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147233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147233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EA46F6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6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6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康复医学科医生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临床医学/中西医结合临床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神经外科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泌尿外科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神经内科医生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神经病学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消化内科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内科学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博士研究生及以上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妇产科医生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妇产科学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针灸推拿科医生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针灸推拿学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EA46F6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6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6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胸外科医生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EA46F6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医疗美容科医生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临床医学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药剂科药师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药学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办公室干事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药学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中心实验室医生/技师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临床检验诊断学/免疫学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593F9C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3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593F9C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3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检验科技师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593F9C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593F9C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593F9C">
              <w:rPr>
                <w:rFonts w:ascii="宋体" w:eastAsia="宋体" w:hAnsi="宋体" w:cs="宋体" w:hint="eastAsia"/>
                <w:sz w:val="22"/>
              </w:rPr>
              <w:t>临床检验诊断学/免疫学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593F9C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593F9C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593F9C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593F9C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放射影像科医生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593F9C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影像医学与核医学/临床医学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护理学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党政办干事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汉语言文学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EA46F6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6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温州市中心医院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信息科技术人员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计算机科学与技术/信息与通信工程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EA46F6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EA46F6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  <w:tr w:rsidR="00BE2084" w:rsidTr="0084332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4" w:rsidRPr="004644B0" w:rsidRDefault="00BE2084" w:rsidP="008433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温州市第六人民医院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4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感染科医生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临床医学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44B0"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4644B0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84" w:rsidRPr="0076032D" w:rsidRDefault="00BE2084" w:rsidP="0084332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六级</w:t>
            </w:r>
          </w:p>
        </w:tc>
      </w:tr>
    </w:tbl>
    <w:p w:rsidR="00BE2084" w:rsidRPr="00F77A9A" w:rsidRDefault="00BE2084" w:rsidP="00BE2084">
      <w:pPr>
        <w:rPr>
          <w:rFonts w:ascii="仿宋_GB2312" w:eastAsia="仿宋_GB2312"/>
          <w:sz w:val="10"/>
          <w:szCs w:val="10"/>
        </w:rPr>
      </w:pPr>
    </w:p>
    <w:p w:rsidR="002704F3" w:rsidRDefault="002704F3"/>
    <w:sectPr w:rsidR="002704F3" w:rsidSect="00E5303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278068"/>
      <w:docPartObj>
        <w:docPartGallery w:val="Page Numbers (Bottom of Page)"/>
        <w:docPartUnique/>
      </w:docPartObj>
    </w:sdtPr>
    <w:sdtEndPr/>
    <w:sdtContent>
      <w:p w:rsidR="009F5A28" w:rsidRDefault="00BE20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2084">
          <w:rPr>
            <w:noProof/>
            <w:lang w:val="zh-CN"/>
          </w:rPr>
          <w:t>2</w:t>
        </w:r>
        <w:r>
          <w:fldChar w:fldCharType="end"/>
        </w:r>
      </w:p>
    </w:sdtContent>
  </w:sdt>
  <w:p w:rsidR="009F5A28" w:rsidRDefault="00BE208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2084"/>
    <w:rsid w:val="002704F3"/>
    <w:rsid w:val="00BE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E2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20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2021-02-10T03:46:00Z</dcterms:created>
  <dcterms:modified xsi:type="dcterms:W3CDTF">2021-02-10T03:47:00Z</dcterms:modified>
</cp:coreProperties>
</file>