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E8" w:rsidRDefault="00653CE8" w:rsidP="00653CE8">
      <w:pPr>
        <w:widowControl/>
        <w:shd w:val="clear" w:color="auto" w:fill="FFFFFF"/>
        <w:jc w:val="left"/>
        <w:rPr>
          <w:rFonts w:asciiTheme="majorEastAsia" w:eastAsiaTheme="majorEastAsia" w:hAnsiTheme="majorEastAsia" w:cs="宋体"/>
          <w:color w:val="333333"/>
          <w:spacing w:val="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color w:val="333333"/>
          <w:spacing w:val="3"/>
          <w:kern w:val="0"/>
          <w:sz w:val="32"/>
          <w:szCs w:val="32"/>
        </w:rPr>
        <w:t>附件3：</w:t>
      </w:r>
    </w:p>
    <w:p w:rsidR="00653CE8" w:rsidRDefault="00653CE8" w:rsidP="00653CE8">
      <w:pPr>
        <w:spacing w:afterLines="20" w:line="500" w:lineRule="exact"/>
        <w:jc w:val="center"/>
        <w:rPr>
          <w:rFonts w:ascii="文星标宋" w:eastAsia="文星标宋" w:hAnsi="文星标宋" w:cs="宋体"/>
          <w:kern w:val="0"/>
          <w:sz w:val="36"/>
          <w:szCs w:val="36"/>
        </w:rPr>
      </w:pPr>
      <w:r>
        <w:rPr>
          <w:rFonts w:ascii="文星标宋" w:eastAsia="文星标宋" w:hAnsi="文星标宋" w:cs="宋体" w:hint="eastAsia"/>
          <w:kern w:val="0"/>
          <w:sz w:val="36"/>
          <w:szCs w:val="36"/>
        </w:rPr>
        <w:t>考试人员健康管理信息采集表</w:t>
      </w:r>
    </w:p>
    <w:tbl>
      <w:tblPr>
        <w:tblW w:w="990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1134"/>
        <w:gridCol w:w="987"/>
        <w:gridCol w:w="990"/>
        <w:gridCol w:w="1132"/>
        <w:gridCol w:w="1750"/>
        <w:gridCol w:w="1364"/>
        <w:gridCol w:w="1275"/>
      </w:tblGrid>
      <w:tr w:rsidR="00653CE8" w:rsidTr="0089146C">
        <w:trPr>
          <w:trHeight w:val="252"/>
        </w:trPr>
        <w:tc>
          <w:tcPr>
            <w:tcW w:w="1277" w:type="dxa"/>
            <w:vMerge w:val="restart"/>
            <w:vAlign w:val="center"/>
          </w:tcPr>
          <w:p w:rsidR="00653CE8" w:rsidRDefault="00653CE8" w:rsidP="0089146C">
            <w:pPr>
              <w:spacing w:line="6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/>
                <w:bCs/>
                <w:noProof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2" o:spid="_x0000_s2050" type="#_x0000_t32" style="position:absolute;left:0;text-align:left;margin-left:-4.1pt;margin-top:.5pt;width:63.05pt;height:99pt;z-index:251660288" o:gfxdata="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a4zydYAAAAIAQAADwAAAAAAAAABACAAAAAiAAAAZHJzL2Rvd25yZXYueG1s&#10;UEsBAhQAFAAAAAgAh07iQBYS4Yf6AQAA6AMAAA4AAAAAAAAAAQAgAAAAJQEAAGRycy9lMm9Eb2Mu&#10;eG1sUEsFBgAAAAAGAAYAWQEAAJEFAAAAAA==&#10;"/>
              </w:pict>
            </w:r>
            <w:r>
              <w:rPr>
                <w:rFonts w:ascii="黑体" w:eastAsia="黑体" w:hAnsi="黑体" w:hint="eastAsia"/>
                <w:bCs/>
                <w:szCs w:val="21"/>
              </w:rPr>
              <w:t xml:space="preserve"> 情  形</w:t>
            </w:r>
          </w:p>
          <w:p w:rsidR="00653CE8" w:rsidRDefault="00653CE8" w:rsidP="0089146C">
            <w:pPr>
              <w:spacing w:line="6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</w:p>
          <w:p w:rsidR="00653CE8" w:rsidRDefault="00653CE8" w:rsidP="0089146C">
            <w:pPr>
              <w:spacing w:line="6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姓  名</w:t>
            </w:r>
          </w:p>
        </w:tc>
        <w:tc>
          <w:tcPr>
            <w:tcW w:w="8632" w:type="dxa"/>
            <w:gridSpan w:val="7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健康排查（流行病史筛查）</w:t>
            </w:r>
          </w:p>
        </w:tc>
      </w:tr>
      <w:tr w:rsidR="00653CE8" w:rsidTr="0089146C">
        <w:trPr>
          <w:trHeight w:val="1226"/>
        </w:trPr>
        <w:tc>
          <w:tcPr>
            <w:tcW w:w="1277" w:type="dxa"/>
            <w:vMerge/>
            <w:vAlign w:val="center"/>
          </w:tcPr>
          <w:p w:rsidR="00653CE8" w:rsidRDefault="00653CE8" w:rsidP="0089146C">
            <w:pPr>
              <w:spacing w:line="6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1" w:type="dxa"/>
            <w:gridSpan w:val="2"/>
            <w:vAlign w:val="center"/>
          </w:tcPr>
          <w:p w:rsidR="00653CE8" w:rsidRDefault="00653CE8" w:rsidP="0089146C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21天内国内中高风险等疫情重点地区旅居地（县市区）</w:t>
            </w:r>
          </w:p>
        </w:tc>
        <w:tc>
          <w:tcPr>
            <w:tcW w:w="990" w:type="dxa"/>
            <w:vAlign w:val="center"/>
          </w:tcPr>
          <w:p w:rsidR="00653CE8" w:rsidRDefault="00653CE8" w:rsidP="0089146C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28天内境外旅居地（国家地区）</w:t>
            </w:r>
          </w:p>
        </w:tc>
        <w:tc>
          <w:tcPr>
            <w:tcW w:w="1132" w:type="dxa"/>
            <w:vAlign w:val="center"/>
          </w:tcPr>
          <w:p w:rsidR="00653CE8" w:rsidRDefault="00653CE8" w:rsidP="0089146C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居住社区21天内发生疫情否（是/否）</w:t>
            </w:r>
          </w:p>
        </w:tc>
        <w:tc>
          <w:tcPr>
            <w:tcW w:w="1750" w:type="dxa"/>
            <w:vAlign w:val="center"/>
          </w:tcPr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属于下列哪种情形：</w:t>
            </w:r>
          </w:p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①确诊病例</w:t>
            </w:r>
          </w:p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②无症状感染者③密切接触者</w:t>
            </w:r>
          </w:p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④以上都不是</w:t>
            </w:r>
          </w:p>
        </w:tc>
        <w:tc>
          <w:tcPr>
            <w:tcW w:w="1364" w:type="dxa"/>
            <w:vAlign w:val="center"/>
          </w:tcPr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是否解除医学隔离观察①是</w:t>
            </w:r>
          </w:p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②否</w:t>
            </w:r>
          </w:p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③不属于</w:t>
            </w:r>
          </w:p>
        </w:tc>
        <w:tc>
          <w:tcPr>
            <w:tcW w:w="1275" w:type="dxa"/>
            <w:vAlign w:val="center"/>
          </w:tcPr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核酸检测</w:t>
            </w:r>
          </w:p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①阳性</w:t>
            </w:r>
          </w:p>
          <w:p w:rsidR="00653CE8" w:rsidRDefault="00653CE8" w:rsidP="0089146C">
            <w:pPr>
              <w:spacing w:line="280" w:lineRule="exact"/>
              <w:jc w:val="lef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②阴性</w:t>
            </w:r>
          </w:p>
          <w:p w:rsidR="00653CE8" w:rsidRDefault="00653CE8" w:rsidP="0089146C">
            <w:pPr>
              <w:spacing w:line="280" w:lineRule="exact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③不需要</w:t>
            </w:r>
          </w:p>
        </w:tc>
      </w:tr>
      <w:tr w:rsidR="00653CE8" w:rsidTr="0089146C">
        <w:trPr>
          <w:trHeight w:val="609"/>
        </w:trPr>
        <w:tc>
          <w:tcPr>
            <w:tcW w:w="1277" w:type="dxa"/>
            <w:vAlign w:val="center"/>
          </w:tcPr>
          <w:p w:rsidR="00653CE8" w:rsidRDefault="00653CE8" w:rsidP="0089146C"/>
        </w:tc>
        <w:tc>
          <w:tcPr>
            <w:tcW w:w="2121" w:type="dxa"/>
            <w:gridSpan w:val="2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1364" w:type="dxa"/>
            <w:vAlign w:val="center"/>
          </w:tcPr>
          <w:p w:rsidR="00653CE8" w:rsidRDefault="00653CE8" w:rsidP="0089146C"/>
        </w:tc>
        <w:tc>
          <w:tcPr>
            <w:tcW w:w="1275" w:type="dxa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9909" w:type="dxa"/>
            <w:gridSpan w:val="8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健康检测（自考前14天起）</w:t>
            </w:r>
          </w:p>
        </w:tc>
      </w:tr>
      <w:tr w:rsidR="00653CE8" w:rsidTr="0089146C">
        <w:trPr>
          <w:trHeight w:val="1815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天数</w:t>
            </w:r>
          </w:p>
        </w:tc>
        <w:tc>
          <w:tcPr>
            <w:tcW w:w="1134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监测日期</w:t>
            </w:r>
          </w:p>
        </w:tc>
        <w:tc>
          <w:tcPr>
            <w:tcW w:w="98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健康码</w:t>
            </w:r>
          </w:p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①</w:t>
            </w:r>
            <w:r>
              <w:rPr>
                <w:rFonts w:ascii="黑体" w:eastAsia="黑体" w:hAnsi="黑体" w:hint="eastAsia"/>
              </w:rPr>
              <w:t>红码</w:t>
            </w:r>
          </w:p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②黄码</w:t>
            </w:r>
          </w:p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③</w:t>
            </w:r>
            <w:proofErr w:type="gramStart"/>
            <w:r>
              <w:rPr>
                <w:rFonts w:ascii="黑体" w:eastAsia="黑体" w:hAnsi="黑体" w:hint="eastAsia"/>
              </w:rPr>
              <w:t>绿码</w:t>
            </w:r>
            <w:proofErr w:type="gramEnd"/>
          </w:p>
        </w:tc>
        <w:tc>
          <w:tcPr>
            <w:tcW w:w="990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早体温</w:t>
            </w:r>
          </w:p>
        </w:tc>
        <w:tc>
          <w:tcPr>
            <w:tcW w:w="1132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晚体温</w:t>
            </w:r>
          </w:p>
        </w:tc>
        <w:tc>
          <w:tcPr>
            <w:tcW w:w="1750" w:type="dxa"/>
            <w:vAlign w:val="center"/>
          </w:tcPr>
          <w:p w:rsidR="00653CE8" w:rsidRDefault="00653CE8" w:rsidP="0089146C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>
              <w:rPr>
                <w:rFonts w:ascii="黑体" w:eastAsia="黑体" w:hAnsi="黑体" w:hint="eastAsia"/>
                <w:sz w:val="20"/>
              </w:rPr>
              <w:t>是否有以下症状①发热②乏力③咳嗽或打喷嚏④咽痛⑤腹泻⑥呕吐⑦黄疸⑧皮疹⑨结膜充血⑩都没有</w:t>
            </w:r>
          </w:p>
        </w:tc>
        <w:tc>
          <w:tcPr>
            <w:tcW w:w="2639" w:type="dxa"/>
            <w:gridSpan w:val="2"/>
            <w:vAlign w:val="center"/>
          </w:tcPr>
          <w:p w:rsidR="00653CE8" w:rsidRDefault="00653CE8" w:rsidP="0089146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如出现以上所列症状，是否排除疑似传染病</w:t>
            </w:r>
          </w:p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①</w:t>
            </w:r>
            <w:r>
              <w:rPr>
                <w:rFonts w:ascii="黑体" w:eastAsia="黑体" w:hAnsi="黑体" w:hint="eastAsia"/>
                <w:bCs/>
                <w:szCs w:val="21"/>
              </w:rPr>
              <w:t>是</w:t>
            </w:r>
          </w:p>
          <w:p w:rsidR="00653CE8" w:rsidRDefault="00653CE8" w:rsidP="0089146C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②否</w:t>
            </w:r>
          </w:p>
        </w:tc>
      </w:tr>
      <w:tr w:rsidR="00653CE8" w:rsidTr="0089146C">
        <w:trPr>
          <w:trHeight w:val="41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1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1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7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8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9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1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10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11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12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13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14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  <w:tr w:rsidR="00653CE8" w:rsidTr="0089146C">
        <w:trPr>
          <w:trHeight w:val="426"/>
        </w:trPr>
        <w:tc>
          <w:tcPr>
            <w:tcW w:w="1277" w:type="dxa"/>
            <w:vAlign w:val="center"/>
          </w:tcPr>
          <w:p w:rsidR="00653CE8" w:rsidRDefault="00653CE8" w:rsidP="0089146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考试当天</w:t>
            </w:r>
          </w:p>
        </w:tc>
        <w:tc>
          <w:tcPr>
            <w:tcW w:w="1134" w:type="dxa"/>
            <w:vAlign w:val="center"/>
          </w:tcPr>
          <w:p w:rsidR="00653CE8" w:rsidRDefault="00653CE8" w:rsidP="0089146C"/>
        </w:tc>
        <w:tc>
          <w:tcPr>
            <w:tcW w:w="987" w:type="dxa"/>
            <w:vAlign w:val="center"/>
          </w:tcPr>
          <w:p w:rsidR="00653CE8" w:rsidRDefault="00653CE8" w:rsidP="0089146C"/>
        </w:tc>
        <w:tc>
          <w:tcPr>
            <w:tcW w:w="990" w:type="dxa"/>
            <w:vAlign w:val="center"/>
          </w:tcPr>
          <w:p w:rsidR="00653CE8" w:rsidRDefault="00653CE8" w:rsidP="0089146C"/>
        </w:tc>
        <w:tc>
          <w:tcPr>
            <w:tcW w:w="1132" w:type="dxa"/>
            <w:vAlign w:val="center"/>
          </w:tcPr>
          <w:p w:rsidR="00653CE8" w:rsidRDefault="00653CE8" w:rsidP="0089146C"/>
        </w:tc>
        <w:tc>
          <w:tcPr>
            <w:tcW w:w="1750" w:type="dxa"/>
            <w:vAlign w:val="center"/>
          </w:tcPr>
          <w:p w:rsidR="00653CE8" w:rsidRDefault="00653CE8" w:rsidP="0089146C"/>
        </w:tc>
        <w:tc>
          <w:tcPr>
            <w:tcW w:w="2639" w:type="dxa"/>
            <w:gridSpan w:val="2"/>
            <w:vAlign w:val="center"/>
          </w:tcPr>
          <w:p w:rsidR="00653CE8" w:rsidRDefault="00653CE8" w:rsidP="0089146C"/>
        </w:tc>
      </w:tr>
    </w:tbl>
    <w:p w:rsidR="00653CE8" w:rsidRDefault="00653CE8" w:rsidP="00653CE8">
      <w:pPr>
        <w:spacing w:line="600" w:lineRule="exact"/>
        <w:rPr>
          <w:rFonts w:ascii="仿宋_GB2312" w:eastAsia="仿宋_GB2312" w:hAnsi="宋体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本人承诺：以上信息属实，如有虚报、瞒报，愿承担责任及后果。</w:t>
      </w:r>
    </w:p>
    <w:p w:rsidR="000E3BB4" w:rsidRDefault="00653CE8" w:rsidP="00653CE8">
      <w:pPr>
        <w:spacing w:line="600" w:lineRule="exact"/>
      </w:pPr>
      <w:r>
        <w:rPr>
          <w:rFonts w:ascii="仿宋_GB2312" w:eastAsia="仿宋_GB2312" w:hAnsi="宋体" w:hint="eastAsia"/>
          <w:bCs/>
          <w:sz w:val="28"/>
          <w:szCs w:val="28"/>
        </w:rPr>
        <w:t>签字：                          联系电话：</w:t>
      </w:r>
    </w:p>
    <w:sectPr w:rsidR="000E3BB4" w:rsidSect="00507A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894" w:rsidRDefault="00FB3894" w:rsidP="00653CE8">
      <w:r>
        <w:separator/>
      </w:r>
    </w:p>
  </w:endnote>
  <w:endnote w:type="continuationSeparator" w:id="0">
    <w:p w:rsidR="00FB3894" w:rsidRDefault="00FB3894" w:rsidP="00653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894" w:rsidRDefault="00FB3894" w:rsidP="00653CE8">
      <w:r>
        <w:separator/>
      </w:r>
    </w:p>
  </w:footnote>
  <w:footnote w:type="continuationSeparator" w:id="0">
    <w:p w:rsidR="00FB3894" w:rsidRDefault="00FB3894" w:rsidP="00653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3CE8"/>
    <w:rsid w:val="000E3BB4"/>
    <w:rsid w:val="00142AB7"/>
    <w:rsid w:val="002B1797"/>
    <w:rsid w:val="00653CE8"/>
    <w:rsid w:val="00FB3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C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3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3CE8"/>
    <w:rPr>
      <w:rFonts w:eastAsia="仿宋_GB231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3CE8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3CE8"/>
    <w:rPr>
      <w:rFonts w:eastAsia="仿宋_GB231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3CE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3C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2021-02-09T02:46:00Z</dcterms:created>
  <dcterms:modified xsi:type="dcterms:W3CDTF">2021-02-09T02:47:00Z</dcterms:modified>
</cp:coreProperties>
</file>